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86" w:rsidRPr="00972C6A" w:rsidRDefault="00B81B00" w:rsidP="007F2B2E">
      <w:pPr>
        <w:numPr>
          <w:ilvl w:val="0"/>
          <w:numId w:val="2"/>
        </w:numPr>
        <w:spacing w:line="360" w:lineRule="auto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Dikdörtgen 1" o:spid="_x0000_s1026" style="position:absolute;left:0;text-align:left;margin-left:366.4pt;margin-top:-2.6pt;width:116.25pt;height:134.2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" strokeweight="1pt">
            <v:path arrowok="t"/>
            <v:textbox>
              <w:txbxContent>
                <w:p w:rsidR="00114735" w:rsidRPr="00114735" w:rsidRDefault="00981815" w:rsidP="00114735">
                  <w:pPr>
                    <w:rPr>
                      <w:color w:val="7F7F7F"/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noProof/>
                      <w:color w:val="7F7F7F"/>
                      <w:sz w:val="22"/>
                      <w:szCs w:val="22"/>
                      <w:shd w:val="clear" w:color="auto" w:fill="FFFFFF"/>
                    </w:rPr>
                    <w:drawing>
                      <wp:inline distT="0" distB="0" distL="0" distR="0">
                        <wp:extent cx="1333500" cy="1638300"/>
                        <wp:effectExtent l="19050" t="0" r="0" b="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638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27886" w:rsidRPr="00972C6A">
        <w:rPr>
          <w:b/>
          <w:sz w:val="22"/>
          <w:szCs w:val="22"/>
        </w:rPr>
        <w:t>Yrd. Doç. Dr. Ali ÇETİN</w:t>
      </w:r>
    </w:p>
    <w:p w:rsidR="00C27886" w:rsidRPr="00972C6A" w:rsidRDefault="00C27886" w:rsidP="00C27886">
      <w:pPr>
        <w:spacing w:line="360" w:lineRule="auto"/>
        <w:ind w:left="720"/>
        <w:rPr>
          <w:b/>
          <w:sz w:val="22"/>
          <w:szCs w:val="22"/>
        </w:rPr>
      </w:pPr>
    </w:p>
    <w:p w:rsidR="00C27886" w:rsidRPr="00972C6A" w:rsidRDefault="00C27886" w:rsidP="00C27886">
      <w:pPr>
        <w:spacing w:line="360" w:lineRule="auto"/>
        <w:jc w:val="both"/>
        <w:rPr>
          <w:sz w:val="22"/>
          <w:szCs w:val="22"/>
        </w:rPr>
      </w:pPr>
      <w:r w:rsidRPr="00972C6A">
        <w:rPr>
          <w:b/>
          <w:sz w:val="22"/>
          <w:szCs w:val="22"/>
        </w:rPr>
        <w:t>1. Adı Soyadı:</w:t>
      </w:r>
      <w:r w:rsidRPr="00972C6A">
        <w:rPr>
          <w:sz w:val="22"/>
          <w:szCs w:val="22"/>
        </w:rPr>
        <w:t xml:space="preserve"> Ali Çetin</w:t>
      </w:r>
    </w:p>
    <w:p w:rsidR="00C27886" w:rsidRPr="00972C6A" w:rsidRDefault="00C27886" w:rsidP="00C27886">
      <w:pPr>
        <w:spacing w:line="360" w:lineRule="auto"/>
        <w:jc w:val="both"/>
        <w:rPr>
          <w:sz w:val="22"/>
          <w:szCs w:val="22"/>
        </w:rPr>
      </w:pPr>
      <w:r w:rsidRPr="00972C6A">
        <w:rPr>
          <w:b/>
          <w:sz w:val="22"/>
          <w:szCs w:val="22"/>
        </w:rPr>
        <w:t>2. Doğum Tarihi:</w:t>
      </w:r>
      <w:r w:rsidRPr="00972C6A">
        <w:rPr>
          <w:sz w:val="22"/>
          <w:szCs w:val="22"/>
        </w:rPr>
        <w:t xml:space="preserve"> 25 Kasım 1980 </w:t>
      </w:r>
    </w:p>
    <w:p w:rsidR="00C27886" w:rsidRPr="00972C6A" w:rsidRDefault="00C27886" w:rsidP="00C27886">
      <w:pPr>
        <w:spacing w:line="360" w:lineRule="auto"/>
        <w:jc w:val="both"/>
        <w:rPr>
          <w:sz w:val="22"/>
          <w:szCs w:val="22"/>
        </w:rPr>
      </w:pPr>
      <w:r w:rsidRPr="00972C6A">
        <w:rPr>
          <w:b/>
          <w:sz w:val="22"/>
          <w:szCs w:val="22"/>
        </w:rPr>
        <w:t xml:space="preserve">3. </w:t>
      </w:r>
      <w:proofErr w:type="spellStart"/>
      <w:r w:rsidRPr="00972C6A">
        <w:rPr>
          <w:b/>
          <w:sz w:val="22"/>
          <w:szCs w:val="22"/>
        </w:rPr>
        <w:t>Ünvan</w:t>
      </w:r>
      <w:r w:rsidRPr="00972C6A">
        <w:rPr>
          <w:sz w:val="22"/>
          <w:szCs w:val="22"/>
        </w:rPr>
        <w:t>ı</w:t>
      </w:r>
      <w:proofErr w:type="spellEnd"/>
      <w:r w:rsidRPr="00972C6A">
        <w:rPr>
          <w:sz w:val="22"/>
          <w:szCs w:val="22"/>
        </w:rPr>
        <w:t>: Yrd. Doç. Dr.</w:t>
      </w:r>
    </w:p>
    <w:p w:rsidR="00C27886" w:rsidRPr="00972C6A" w:rsidRDefault="00C27886" w:rsidP="00C27886">
      <w:pPr>
        <w:pStyle w:val="ListeParagraf1"/>
        <w:spacing w:line="360" w:lineRule="auto"/>
        <w:ind w:left="0"/>
        <w:jc w:val="both"/>
        <w:rPr>
          <w:b/>
          <w:sz w:val="22"/>
          <w:szCs w:val="22"/>
        </w:rPr>
      </w:pPr>
      <w:r w:rsidRPr="00972C6A">
        <w:rPr>
          <w:b/>
          <w:sz w:val="22"/>
          <w:szCs w:val="22"/>
        </w:rPr>
        <w:t xml:space="preserve">4.Öğrenim Durumu: </w:t>
      </w:r>
    </w:p>
    <w:p w:rsidR="00C27886" w:rsidRPr="00972C6A" w:rsidRDefault="00C27886" w:rsidP="00C27886">
      <w:pPr>
        <w:pStyle w:val="ListeParagraf1"/>
        <w:spacing w:line="360" w:lineRule="auto"/>
        <w:ind w:left="284"/>
        <w:jc w:val="both"/>
        <w:rPr>
          <w:b/>
          <w:sz w:val="22"/>
          <w:szCs w:val="22"/>
        </w:rPr>
      </w:pP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61"/>
        <w:gridCol w:w="2746"/>
        <w:gridCol w:w="3692"/>
        <w:gridCol w:w="750"/>
      </w:tblGrid>
      <w:tr w:rsidR="00C27886" w:rsidRPr="00972C6A" w:rsidTr="00A44FA6">
        <w:trPr>
          <w:jc w:val="center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27886" w:rsidRPr="00972C6A" w:rsidRDefault="00C27886" w:rsidP="00A44FA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72C6A">
              <w:rPr>
                <w:b/>
                <w:sz w:val="22"/>
                <w:szCs w:val="22"/>
              </w:rPr>
              <w:t xml:space="preserve">Derece </w:t>
            </w:r>
          </w:p>
        </w:tc>
        <w:tc>
          <w:tcPr>
            <w:tcW w:w="2746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C27886" w:rsidRPr="00972C6A" w:rsidRDefault="00C27886" w:rsidP="00A44FA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72C6A">
              <w:rPr>
                <w:b/>
                <w:bCs/>
                <w:color w:val="000000"/>
                <w:sz w:val="22"/>
                <w:szCs w:val="22"/>
              </w:rPr>
              <w:t>Alan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27886" w:rsidRPr="00972C6A" w:rsidRDefault="00C27886" w:rsidP="00A44FA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72C6A">
              <w:rPr>
                <w:b/>
                <w:sz w:val="22"/>
                <w:szCs w:val="22"/>
              </w:rPr>
              <w:t xml:space="preserve">Üniversite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C27886" w:rsidRPr="00972C6A" w:rsidRDefault="00C27886" w:rsidP="00A44FA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72C6A">
              <w:rPr>
                <w:b/>
                <w:sz w:val="22"/>
                <w:szCs w:val="22"/>
              </w:rPr>
              <w:t xml:space="preserve">Yıl </w:t>
            </w:r>
          </w:p>
        </w:tc>
      </w:tr>
      <w:tr w:rsidR="00C27886" w:rsidRPr="00972C6A" w:rsidTr="00A44FA6">
        <w:trPr>
          <w:jc w:val="center"/>
        </w:trPr>
        <w:tc>
          <w:tcPr>
            <w:tcW w:w="216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886" w:rsidRPr="00972C6A" w:rsidRDefault="00C27886" w:rsidP="00A44FA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72C6A">
              <w:rPr>
                <w:sz w:val="22"/>
                <w:szCs w:val="22"/>
              </w:rPr>
              <w:t xml:space="preserve">Tezsiz Y. Lisans </w:t>
            </w:r>
          </w:p>
        </w:tc>
        <w:tc>
          <w:tcPr>
            <w:tcW w:w="274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886" w:rsidRPr="00972C6A" w:rsidRDefault="00C27886" w:rsidP="00A44FA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72C6A">
              <w:rPr>
                <w:sz w:val="22"/>
                <w:szCs w:val="22"/>
              </w:rPr>
              <w:t xml:space="preserve">Fizik Öğretmenliği </w:t>
            </w:r>
          </w:p>
        </w:tc>
        <w:tc>
          <w:tcPr>
            <w:tcW w:w="36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86" w:rsidRPr="00972C6A" w:rsidRDefault="00C27886" w:rsidP="00A44FA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72C6A">
              <w:rPr>
                <w:sz w:val="22"/>
                <w:szCs w:val="22"/>
              </w:rPr>
              <w:t xml:space="preserve">Orta Doğu Teknik Üniversitesi </w:t>
            </w:r>
          </w:p>
        </w:tc>
        <w:tc>
          <w:tcPr>
            <w:tcW w:w="7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7886" w:rsidRPr="00972C6A" w:rsidRDefault="00C27886" w:rsidP="00A44FA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72C6A">
              <w:rPr>
                <w:sz w:val="22"/>
                <w:szCs w:val="22"/>
              </w:rPr>
              <w:t xml:space="preserve">2004 </w:t>
            </w:r>
          </w:p>
        </w:tc>
      </w:tr>
      <w:tr w:rsidR="00C27886" w:rsidRPr="00972C6A" w:rsidTr="00A44FA6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886" w:rsidRPr="00972C6A" w:rsidRDefault="00C27886" w:rsidP="00A44FA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72C6A">
              <w:rPr>
                <w:sz w:val="22"/>
                <w:szCs w:val="22"/>
              </w:rPr>
              <w:t xml:space="preserve">Doktora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7886" w:rsidRPr="00972C6A" w:rsidRDefault="00C27886" w:rsidP="00A44FA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72C6A">
              <w:rPr>
                <w:sz w:val="22"/>
                <w:szCs w:val="22"/>
              </w:rPr>
              <w:t>Orta Öğretim Fen Ve Matematik Alanları Eğitimi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7886" w:rsidRPr="00972C6A" w:rsidRDefault="00C27886" w:rsidP="00A44FA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72C6A">
              <w:rPr>
                <w:sz w:val="22"/>
                <w:szCs w:val="22"/>
              </w:rPr>
              <w:t>Orta Doğu Teknik Üniversitesi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886" w:rsidRPr="00972C6A" w:rsidRDefault="00C27886" w:rsidP="00A44FA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72C6A">
              <w:rPr>
                <w:sz w:val="22"/>
                <w:szCs w:val="22"/>
              </w:rPr>
              <w:t xml:space="preserve">1994 </w:t>
            </w:r>
          </w:p>
        </w:tc>
      </w:tr>
    </w:tbl>
    <w:p w:rsidR="00C27886" w:rsidRPr="00972C6A" w:rsidRDefault="00C27886" w:rsidP="00C27886">
      <w:pPr>
        <w:spacing w:line="360" w:lineRule="auto"/>
        <w:jc w:val="both"/>
        <w:rPr>
          <w:b/>
          <w:sz w:val="22"/>
          <w:szCs w:val="22"/>
        </w:rPr>
      </w:pPr>
    </w:p>
    <w:p w:rsidR="00C27886" w:rsidRPr="00972C6A" w:rsidRDefault="00C27886" w:rsidP="00C27886">
      <w:pPr>
        <w:spacing w:line="360" w:lineRule="auto"/>
        <w:jc w:val="both"/>
        <w:rPr>
          <w:b/>
          <w:sz w:val="22"/>
          <w:szCs w:val="22"/>
        </w:rPr>
      </w:pPr>
      <w:r w:rsidRPr="00972C6A">
        <w:rPr>
          <w:b/>
          <w:sz w:val="22"/>
          <w:szCs w:val="22"/>
        </w:rPr>
        <w:t>5. Akademik Unvanlar</w:t>
      </w:r>
    </w:p>
    <w:tbl>
      <w:tblPr>
        <w:tblW w:w="9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46"/>
        <w:gridCol w:w="6120"/>
        <w:gridCol w:w="1778"/>
      </w:tblGrid>
      <w:tr w:rsidR="00C27886" w:rsidRPr="00972C6A" w:rsidTr="00A44FA6">
        <w:trPr>
          <w:cantSplit/>
          <w:jc w:val="center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7886" w:rsidRPr="00972C6A" w:rsidRDefault="00C27886" w:rsidP="00A44FA6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972C6A">
              <w:rPr>
                <w:sz w:val="22"/>
                <w:szCs w:val="22"/>
              </w:rPr>
              <w:t>Öğr</w:t>
            </w:r>
            <w:proofErr w:type="spellEnd"/>
            <w:r w:rsidRPr="00972C6A">
              <w:rPr>
                <w:sz w:val="22"/>
                <w:szCs w:val="22"/>
              </w:rPr>
              <w:t xml:space="preserve">. Gör.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86" w:rsidRPr="00972C6A" w:rsidRDefault="00C27886" w:rsidP="00A44FA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72C6A">
              <w:rPr>
                <w:sz w:val="22"/>
                <w:szCs w:val="22"/>
              </w:rPr>
              <w:t>Siirt Üniversitesi Eğitim Fakültesi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7886" w:rsidRPr="00972C6A" w:rsidRDefault="00C27886" w:rsidP="00A44FA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72C6A">
              <w:rPr>
                <w:sz w:val="22"/>
                <w:szCs w:val="22"/>
              </w:rPr>
              <w:t>2013-2014</w:t>
            </w:r>
          </w:p>
        </w:tc>
      </w:tr>
      <w:tr w:rsidR="00C27886" w:rsidRPr="00972C6A" w:rsidTr="00A44FA6">
        <w:trPr>
          <w:cantSplit/>
          <w:jc w:val="center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7886" w:rsidRPr="00972C6A" w:rsidRDefault="00C27886" w:rsidP="00A44FA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72C6A">
              <w:rPr>
                <w:sz w:val="22"/>
                <w:szCs w:val="22"/>
              </w:rPr>
              <w:t xml:space="preserve">Yrd.Doç.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7886" w:rsidRPr="00972C6A" w:rsidRDefault="00C27886" w:rsidP="00A44FA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72C6A">
              <w:rPr>
                <w:sz w:val="22"/>
                <w:szCs w:val="22"/>
              </w:rPr>
              <w:t xml:space="preserve"> Siirt Üniversitesi Eğitim Fakültesi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7886" w:rsidRPr="00972C6A" w:rsidRDefault="00C27886" w:rsidP="00A44FA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72C6A">
              <w:rPr>
                <w:sz w:val="22"/>
                <w:szCs w:val="22"/>
              </w:rPr>
              <w:t>2014-</w:t>
            </w:r>
          </w:p>
        </w:tc>
      </w:tr>
    </w:tbl>
    <w:p w:rsidR="00C27886" w:rsidRPr="00972C6A" w:rsidRDefault="00C27886" w:rsidP="00C27886">
      <w:pPr>
        <w:spacing w:line="360" w:lineRule="auto"/>
        <w:jc w:val="both"/>
        <w:rPr>
          <w:b/>
          <w:sz w:val="22"/>
          <w:szCs w:val="22"/>
        </w:rPr>
      </w:pPr>
    </w:p>
    <w:p w:rsidR="00C27886" w:rsidRPr="00F80060" w:rsidRDefault="00C27886" w:rsidP="00C27886">
      <w:pPr>
        <w:spacing w:line="360" w:lineRule="auto"/>
        <w:jc w:val="both"/>
        <w:rPr>
          <w:b/>
          <w:sz w:val="22"/>
          <w:szCs w:val="22"/>
        </w:rPr>
      </w:pPr>
      <w:r w:rsidRPr="00972C6A">
        <w:rPr>
          <w:b/>
          <w:sz w:val="22"/>
          <w:szCs w:val="22"/>
        </w:rPr>
        <w:t xml:space="preserve">6. </w:t>
      </w:r>
      <w:r w:rsidRPr="00305261">
        <w:rPr>
          <w:b/>
          <w:color w:val="000000"/>
        </w:rPr>
        <w:t>Yönetilen Yüksek Lisans ve Doktora Tezleri</w:t>
      </w:r>
    </w:p>
    <w:p w:rsidR="00C27886" w:rsidRPr="00305261" w:rsidRDefault="00C27886" w:rsidP="00C27886">
      <w:pPr>
        <w:pStyle w:val="ListeParagraf"/>
        <w:spacing w:after="0" w:line="4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05261">
        <w:rPr>
          <w:rFonts w:ascii="Times New Roman" w:hAnsi="Times New Roman"/>
          <w:b/>
          <w:color w:val="000000"/>
          <w:sz w:val="24"/>
          <w:szCs w:val="24"/>
        </w:rPr>
        <w:t>6.1. Yüksek Lisans Tezleri</w:t>
      </w:r>
    </w:p>
    <w:p w:rsidR="00C27886" w:rsidRPr="00305261" w:rsidRDefault="00C27886" w:rsidP="00C27886">
      <w:pPr>
        <w:pStyle w:val="ListeParagraf"/>
        <w:spacing w:after="0" w:line="4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05261">
        <w:rPr>
          <w:rFonts w:ascii="Times New Roman" w:hAnsi="Times New Roman"/>
          <w:b/>
          <w:color w:val="000000"/>
          <w:sz w:val="24"/>
          <w:szCs w:val="24"/>
        </w:rPr>
        <w:t>6.2. Doktora Tezleri</w:t>
      </w:r>
    </w:p>
    <w:p w:rsidR="00C27886" w:rsidRPr="00972C6A" w:rsidRDefault="00C27886" w:rsidP="00C27886">
      <w:pPr>
        <w:pStyle w:val="GvdeMetniGirintisi"/>
        <w:spacing w:after="0" w:line="360" w:lineRule="auto"/>
        <w:rPr>
          <w:b/>
          <w:sz w:val="22"/>
          <w:szCs w:val="22"/>
          <w:lang w:val="tr-TR"/>
        </w:rPr>
      </w:pPr>
    </w:p>
    <w:p w:rsidR="00C27886" w:rsidRPr="00C27886" w:rsidRDefault="00C27886" w:rsidP="007F2B2E">
      <w:pPr>
        <w:numPr>
          <w:ilvl w:val="0"/>
          <w:numId w:val="3"/>
        </w:numPr>
        <w:spacing w:after="139"/>
        <w:ind w:hanging="497"/>
        <w:rPr>
          <w:b/>
        </w:rPr>
      </w:pPr>
      <w:r w:rsidRPr="00C27886">
        <w:rPr>
          <w:b/>
        </w:rPr>
        <w:t xml:space="preserve">Yayınlar  </w:t>
      </w:r>
    </w:p>
    <w:p w:rsidR="00C27886" w:rsidRPr="00C27886" w:rsidRDefault="00C27886" w:rsidP="007F2B2E">
      <w:pPr>
        <w:numPr>
          <w:ilvl w:val="1"/>
          <w:numId w:val="3"/>
        </w:numPr>
        <w:spacing w:after="139"/>
        <w:ind w:hanging="442"/>
        <w:rPr>
          <w:b/>
        </w:rPr>
      </w:pPr>
      <w:r w:rsidRPr="00C27886">
        <w:rPr>
          <w:b/>
        </w:rPr>
        <w:t xml:space="preserve">Uluslararası hakemli dergilerde yayınlanan makaleler (SCI &amp; SSCI &amp; </w:t>
      </w:r>
      <w:proofErr w:type="spellStart"/>
      <w:r w:rsidRPr="00C27886">
        <w:rPr>
          <w:b/>
        </w:rPr>
        <w:t>Arts</w:t>
      </w:r>
      <w:proofErr w:type="spellEnd"/>
      <w:r w:rsidRPr="00C27886">
        <w:rPr>
          <w:b/>
        </w:rPr>
        <w:t xml:space="preserve"> </w:t>
      </w:r>
      <w:proofErr w:type="spellStart"/>
      <w:r w:rsidRPr="00C27886">
        <w:rPr>
          <w:b/>
        </w:rPr>
        <w:t>and</w:t>
      </w:r>
      <w:proofErr w:type="spellEnd"/>
      <w:r w:rsidRPr="00C27886">
        <w:rPr>
          <w:b/>
        </w:rPr>
        <w:t xml:space="preserve"> </w:t>
      </w:r>
      <w:proofErr w:type="spellStart"/>
      <w:r w:rsidRPr="00C27886">
        <w:rPr>
          <w:b/>
        </w:rPr>
        <w:t>Humanities</w:t>
      </w:r>
      <w:proofErr w:type="spellEnd"/>
      <w:r w:rsidRPr="00C27886">
        <w:rPr>
          <w:b/>
        </w:rPr>
        <w:t xml:space="preserve">)  </w:t>
      </w:r>
    </w:p>
    <w:p w:rsidR="00C27886" w:rsidRDefault="00C27886" w:rsidP="007F2B2E">
      <w:pPr>
        <w:numPr>
          <w:ilvl w:val="1"/>
          <w:numId w:val="3"/>
        </w:numPr>
        <w:spacing w:after="139"/>
        <w:ind w:hanging="442"/>
        <w:rPr>
          <w:b/>
        </w:rPr>
      </w:pPr>
      <w:r w:rsidRPr="00C27886">
        <w:rPr>
          <w:b/>
        </w:rPr>
        <w:t xml:space="preserve">Uluslararası diğer hakemli dergilerde yayınlanan makaleler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8253"/>
      </w:tblGrid>
      <w:tr w:rsidR="00BC06AC" w:rsidRPr="00BC06AC" w:rsidTr="00BC06AC">
        <w:tc>
          <w:tcPr>
            <w:tcW w:w="959" w:type="dxa"/>
          </w:tcPr>
          <w:p w:rsidR="00BC06AC" w:rsidRPr="00BC06AC" w:rsidRDefault="00BC06AC" w:rsidP="007F2B2E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253" w:type="dxa"/>
            <w:shd w:val="clear" w:color="auto" w:fill="auto"/>
          </w:tcPr>
          <w:p w:rsidR="00BC06AC" w:rsidRPr="00BC06AC" w:rsidRDefault="00BC06AC" w:rsidP="001C0F45">
            <w:pPr>
              <w:pStyle w:val="Default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BC06AC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Çetin, A.</w:t>
            </w:r>
            <w:r w:rsidRPr="00BC06AC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ve Özdemir, Ö. F. (2018).</w:t>
            </w:r>
            <w:proofErr w:type="spellStart"/>
            <w:r w:rsidRPr="00BC06AC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Mode</w:t>
            </w:r>
            <w:proofErr w:type="spellEnd"/>
            <w:r w:rsidRPr="00BC06AC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BC06AC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Method</w:t>
            </w:r>
            <w:proofErr w:type="spellEnd"/>
            <w:r w:rsidRPr="00BC06AC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C06AC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Interactıon</w:t>
            </w:r>
            <w:proofErr w:type="spellEnd"/>
            <w:r w:rsidRPr="00BC06AC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On </w:t>
            </w:r>
            <w:proofErr w:type="spellStart"/>
            <w:r w:rsidRPr="00BC06AC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Achıevements</w:t>
            </w:r>
            <w:proofErr w:type="spellEnd"/>
            <w:r w:rsidRPr="00BC06AC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C06AC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Scıence</w:t>
            </w:r>
            <w:proofErr w:type="spellEnd"/>
            <w:r w:rsidRPr="00BC06AC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C06AC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Process</w:t>
            </w:r>
            <w:proofErr w:type="spellEnd"/>
            <w:r w:rsidRPr="00BC06AC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C06AC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Skılls</w:t>
            </w:r>
            <w:proofErr w:type="spellEnd"/>
            <w:r w:rsidRPr="00BC06AC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C06AC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And</w:t>
            </w:r>
            <w:proofErr w:type="spellEnd"/>
            <w:r w:rsidRPr="00BC06AC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C06AC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Attıtudes</w:t>
            </w:r>
            <w:proofErr w:type="spellEnd"/>
            <w:r w:rsidRPr="00BC06AC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C06AC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Towards</w:t>
            </w:r>
            <w:proofErr w:type="spellEnd"/>
            <w:r w:rsidRPr="00BC06AC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C06AC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Physıcs</w:t>
            </w:r>
            <w:proofErr w:type="spellEnd"/>
            <w:r w:rsidRPr="00BC06AC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Pr="00BC06AC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EURASIA </w:t>
            </w:r>
            <w:proofErr w:type="spellStart"/>
            <w:r w:rsidRPr="00BC06AC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Journal</w:t>
            </w:r>
            <w:proofErr w:type="spellEnd"/>
            <w:r w:rsidRPr="00BC06AC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BC06AC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Mathematics</w:t>
            </w:r>
            <w:proofErr w:type="spellEnd"/>
            <w:r w:rsidRPr="00BC06AC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C06AC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Science</w:t>
            </w:r>
            <w:proofErr w:type="spellEnd"/>
            <w:r w:rsidRPr="00BC06AC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06AC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BC06AC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06AC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Technology</w:t>
            </w:r>
            <w:proofErr w:type="spellEnd"/>
            <w:r w:rsidRPr="00BC06AC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06AC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Education</w:t>
            </w:r>
            <w:proofErr w:type="spellEnd"/>
            <w:r w:rsidRPr="00BC06AC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, 2018, 14(5), 1815-1826. 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>https://doi.org/</w:t>
            </w:r>
            <w:proofErr w:type="gramStart"/>
            <w:r w:rsidRPr="00BC06AC">
              <w:rPr>
                <w:rFonts w:asciiTheme="majorHAnsi" w:hAnsiTheme="majorHAnsi"/>
                <w:sz w:val="20"/>
                <w:szCs w:val="20"/>
              </w:rPr>
              <w:t>10.29333</w:t>
            </w:r>
            <w:proofErr w:type="gramEnd"/>
            <w:r w:rsidRPr="00BC06AC">
              <w:rPr>
                <w:rFonts w:asciiTheme="majorHAnsi" w:hAnsiTheme="majorHAnsi"/>
                <w:sz w:val="20"/>
                <w:szCs w:val="20"/>
              </w:rPr>
              <w:t>/ejmste/85217</w:t>
            </w:r>
          </w:p>
        </w:tc>
      </w:tr>
      <w:tr w:rsidR="00BC06AC" w:rsidRPr="00BC06AC" w:rsidTr="00BC06AC">
        <w:tc>
          <w:tcPr>
            <w:tcW w:w="959" w:type="dxa"/>
          </w:tcPr>
          <w:p w:rsidR="00BC06AC" w:rsidRPr="00BC06AC" w:rsidRDefault="00BC06AC" w:rsidP="007F2B2E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253" w:type="dxa"/>
            <w:shd w:val="clear" w:color="auto" w:fill="auto"/>
          </w:tcPr>
          <w:p w:rsidR="00BC06AC" w:rsidRPr="00BC06AC" w:rsidRDefault="00BC06AC" w:rsidP="001C0F45">
            <w:pPr>
              <w:pStyle w:val="Balk3"/>
              <w:shd w:val="clear" w:color="auto" w:fill="E7EEF4"/>
              <w:spacing w:before="0" w:after="60"/>
              <w:ind w:right="240"/>
              <w:outlineLvl w:val="2"/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  <w:r w:rsidRPr="00BC06A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Çetin, A.</w:t>
            </w:r>
            <w:r w:rsidRPr="00BC06AC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BC06AC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en-US"/>
              </w:rPr>
              <w:t xml:space="preserve">(2018). Effects of Simulation Based Cooperative Learning On Physics Achievement, Science Process Skills, Attitudes Towards Physics And Usage of Interactive Whiteboards. </w:t>
            </w:r>
            <w:r w:rsidRPr="00BC06AC">
              <w:rPr>
                <w:rFonts w:asciiTheme="majorHAnsi" w:hAnsiTheme="majorHAnsi"/>
                <w:b w:val="0"/>
                <w:i/>
                <w:color w:val="000000" w:themeColor="text1"/>
                <w:sz w:val="20"/>
                <w:szCs w:val="20"/>
                <w:lang w:val="en-US"/>
              </w:rPr>
              <w:t xml:space="preserve">Journal of </w:t>
            </w:r>
            <w:proofErr w:type="spellStart"/>
            <w:r w:rsidRPr="00BC06AC">
              <w:rPr>
                <w:rFonts w:asciiTheme="majorHAnsi" w:hAnsiTheme="majorHAnsi"/>
                <w:b w:val="0"/>
                <w:i/>
                <w:color w:val="000000" w:themeColor="text1"/>
                <w:sz w:val="20"/>
                <w:szCs w:val="20"/>
                <w:lang w:val="en-US"/>
              </w:rPr>
              <w:t>Kastamonu</w:t>
            </w:r>
            <w:proofErr w:type="spellEnd"/>
            <w:r w:rsidRPr="00BC06AC">
              <w:rPr>
                <w:rFonts w:asciiTheme="majorHAnsi" w:hAnsiTheme="majorHAnsi"/>
                <w:b w:val="0"/>
                <w:i/>
                <w:color w:val="000000" w:themeColor="text1"/>
                <w:sz w:val="20"/>
                <w:szCs w:val="20"/>
                <w:lang w:val="en-US"/>
              </w:rPr>
              <w:t xml:space="preserve"> Education Faculty, 26</w:t>
            </w:r>
            <w:r w:rsidRPr="00BC06AC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en-US"/>
              </w:rPr>
              <w:t xml:space="preserve">(1), 57-65. </w:t>
            </w:r>
            <w:proofErr w:type="spellStart"/>
            <w:r w:rsidRPr="00BC06AC">
              <w:rPr>
                <w:rFonts w:asciiTheme="majorHAnsi" w:eastAsiaTheme="minorHAnsi" w:hAnsiTheme="majorHAnsi" w:cs="TimesNewRomanPSMT"/>
                <w:b w:val="0"/>
                <w:color w:val="000000" w:themeColor="text1"/>
                <w:sz w:val="20"/>
                <w:szCs w:val="20"/>
                <w:lang w:eastAsia="en-US"/>
              </w:rPr>
              <w:t>doi</w:t>
            </w:r>
            <w:proofErr w:type="spellEnd"/>
            <w:r w:rsidRPr="00BC06AC">
              <w:rPr>
                <w:rFonts w:asciiTheme="majorHAnsi" w:eastAsiaTheme="minorHAnsi" w:hAnsiTheme="majorHAnsi" w:cs="TimesNewRomanPSMT"/>
                <w:b w:val="0"/>
                <w:color w:val="000000" w:themeColor="text1"/>
                <w:sz w:val="20"/>
                <w:szCs w:val="20"/>
                <w:lang w:eastAsia="en-US"/>
              </w:rPr>
              <w:t>:</w:t>
            </w:r>
            <w:proofErr w:type="gramStart"/>
            <w:r w:rsidRPr="00BC06AC">
              <w:rPr>
                <w:rFonts w:asciiTheme="majorHAnsi" w:eastAsiaTheme="minorHAnsi" w:hAnsiTheme="majorHAnsi" w:cs="TimesNewRomanPSMT"/>
                <w:b w:val="0"/>
                <w:color w:val="000000" w:themeColor="text1"/>
                <w:sz w:val="20"/>
                <w:szCs w:val="20"/>
                <w:lang w:eastAsia="en-US"/>
              </w:rPr>
              <w:t>10.24106</w:t>
            </w:r>
            <w:proofErr w:type="gramEnd"/>
            <w:r w:rsidRPr="00BC06AC">
              <w:rPr>
                <w:rFonts w:asciiTheme="majorHAnsi" w:eastAsiaTheme="minorHAnsi" w:hAnsiTheme="majorHAnsi" w:cs="TimesNewRomanPSMT"/>
                <w:b w:val="0"/>
                <w:color w:val="000000" w:themeColor="text1"/>
                <w:sz w:val="20"/>
                <w:szCs w:val="20"/>
                <w:lang w:eastAsia="en-US"/>
              </w:rPr>
              <w:t>/</w:t>
            </w:r>
            <w:proofErr w:type="spellStart"/>
            <w:r w:rsidRPr="00BC06AC">
              <w:rPr>
                <w:rFonts w:asciiTheme="majorHAnsi" w:eastAsiaTheme="minorHAnsi" w:hAnsiTheme="majorHAnsi" w:cs="TimesNewRomanPSMT"/>
                <w:b w:val="0"/>
                <w:color w:val="000000" w:themeColor="text1"/>
                <w:sz w:val="20"/>
                <w:szCs w:val="20"/>
                <w:lang w:eastAsia="en-US"/>
              </w:rPr>
              <w:t>kefdergi</w:t>
            </w:r>
            <w:proofErr w:type="spellEnd"/>
            <w:r w:rsidRPr="00BC06AC">
              <w:rPr>
                <w:rFonts w:asciiTheme="majorHAnsi" w:eastAsiaTheme="minorHAnsi" w:hAnsiTheme="majorHAnsi" w:cs="TimesNewRomanPSMT"/>
                <w:b w:val="0"/>
                <w:color w:val="000000" w:themeColor="text1"/>
                <w:sz w:val="20"/>
                <w:szCs w:val="20"/>
                <w:lang w:eastAsia="en-US"/>
              </w:rPr>
              <w:t>.375173</w:t>
            </w:r>
            <w:r w:rsidRPr="00BC06AC">
              <w:rPr>
                <w:rFonts w:asciiTheme="majorHAnsi" w:hAnsiTheme="majorHAnsi"/>
                <w:b w:val="0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BC06AC" w:rsidRPr="00BC06AC" w:rsidTr="00BC06AC">
        <w:tc>
          <w:tcPr>
            <w:tcW w:w="959" w:type="dxa"/>
          </w:tcPr>
          <w:p w:rsidR="00BC06AC" w:rsidRPr="00BC06AC" w:rsidRDefault="00BC06AC" w:rsidP="007F2B2E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253" w:type="dxa"/>
            <w:shd w:val="clear" w:color="auto" w:fill="auto"/>
          </w:tcPr>
          <w:p w:rsidR="00BC06AC" w:rsidRPr="00BC06AC" w:rsidRDefault="00BC06AC" w:rsidP="001C0F45">
            <w:pPr>
              <w:pStyle w:val="Balk3"/>
              <w:shd w:val="clear" w:color="auto" w:fill="E7EEF4"/>
              <w:spacing w:before="0" w:after="60"/>
              <w:ind w:right="240"/>
              <w:outlineLvl w:val="2"/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BC06AC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Kahyaoğlu</w:t>
            </w:r>
            <w:proofErr w:type="spellEnd"/>
            <w:r w:rsidRPr="00BC06AC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, M</w:t>
            </w:r>
            <w:proofErr w:type="gramStart"/>
            <w:r w:rsidRPr="00BC06AC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.,</w:t>
            </w:r>
            <w:proofErr w:type="gramEnd"/>
            <w:r w:rsidRPr="00BC06AC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06AC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Daban</w:t>
            </w:r>
            <w:proofErr w:type="spellEnd"/>
            <w:r w:rsidRPr="00BC06AC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 xml:space="preserve">, Ş. &amp; </w:t>
            </w:r>
            <w:r w:rsidRPr="00BC06A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Çetin, A. </w:t>
            </w:r>
            <w:r w:rsidRPr="00BC06AC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 xml:space="preserve">(2017). Öğretmen Adaylarının Teknoloji Kavramı İle İlgili Metaforlara İlişkin Görüşleri. </w:t>
            </w:r>
            <w:proofErr w:type="spellStart"/>
            <w:r w:rsidRPr="00BC06AC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Journal</w:t>
            </w:r>
            <w:proofErr w:type="spellEnd"/>
            <w:r w:rsidRPr="00BC06AC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BC06AC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Strategic</w:t>
            </w:r>
            <w:proofErr w:type="spellEnd"/>
            <w:r w:rsidRPr="00BC06AC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06AC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Research</w:t>
            </w:r>
            <w:proofErr w:type="spellEnd"/>
            <w:r w:rsidRPr="00BC06AC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 xml:space="preserve"> in </w:t>
            </w:r>
            <w:proofErr w:type="spellStart"/>
            <w:r w:rsidRPr="00BC06AC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Social</w:t>
            </w:r>
            <w:proofErr w:type="spellEnd"/>
            <w:r w:rsidRPr="00BC06AC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06AC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Sciences</w:t>
            </w:r>
            <w:proofErr w:type="spellEnd"/>
            <w:r w:rsidRPr="00BC06AC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BC06AC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JoSReSS</w:t>
            </w:r>
            <w:proofErr w:type="spellEnd"/>
            <w:r w:rsidRPr="00BC06AC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 xml:space="preserve">), 3 (3), 189-198. </w:t>
            </w:r>
            <w:proofErr w:type="spellStart"/>
            <w:r w:rsidRPr="00BC06AC"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  <w:t>doi</w:t>
            </w:r>
            <w:proofErr w:type="spellEnd"/>
            <w:r w:rsidRPr="00BC06AC"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  <w:t xml:space="preserve">: </w:t>
            </w:r>
            <w:proofErr w:type="gramStart"/>
            <w:r w:rsidRPr="00BC06AC"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  <w:t>10.26579</w:t>
            </w:r>
            <w:proofErr w:type="gramEnd"/>
            <w:r w:rsidRPr="00BC06AC"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  <w:t>/</w:t>
            </w:r>
            <w:proofErr w:type="spellStart"/>
            <w:r w:rsidRPr="00BC06AC"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  <w:t>josress</w:t>
            </w:r>
            <w:proofErr w:type="spellEnd"/>
            <w:r w:rsidRPr="00BC06AC"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  <w:t>-3.3.13</w:t>
            </w:r>
          </w:p>
        </w:tc>
      </w:tr>
      <w:tr w:rsidR="00BC06AC" w:rsidRPr="00BC06AC" w:rsidTr="00BC06AC">
        <w:tc>
          <w:tcPr>
            <w:tcW w:w="959" w:type="dxa"/>
          </w:tcPr>
          <w:p w:rsidR="00BC06AC" w:rsidRPr="00BC06AC" w:rsidRDefault="00BC06AC" w:rsidP="007F2B2E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253" w:type="dxa"/>
            <w:shd w:val="clear" w:color="auto" w:fill="auto"/>
          </w:tcPr>
          <w:p w:rsidR="00BC06AC" w:rsidRPr="00BC06AC" w:rsidRDefault="00BC06AC" w:rsidP="001C0F45">
            <w:pPr>
              <w:pStyle w:val="Balk3"/>
              <w:shd w:val="clear" w:color="auto" w:fill="E7EEF4"/>
              <w:spacing w:before="0" w:after="60"/>
              <w:ind w:right="240"/>
              <w:outlineLvl w:val="2"/>
              <w:rPr>
                <w:rFonts w:asciiTheme="majorHAnsi" w:hAnsiTheme="majorHAnsi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BC06AC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Kahyaoğlu</w:t>
            </w:r>
            <w:proofErr w:type="spellEnd"/>
            <w:r w:rsidRPr="00BC06AC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 xml:space="preserve">, M. &amp; </w:t>
            </w:r>
            <w:r w:rsidRPr="00BC06A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Çetin, A. </w:t>
            </w:r>
            <w:r w:rsidRPr="00BC06AC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(2017).</w:t>
            </w:r>
            <w:r w:rsidRPr="00BC06AC">
              <w:rPr>
                <w:rFonts w:asciiTheme="majorHAnsi" w:hAnsiTheme="maj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BC06AC">
              <w:rPr>
                <w:rFonts w:asciiTheme="majorHAnsi" w:hAnsiTheme="majorHAnsi"/>
                <w:b w:val="0"/>
                <w:bCs w:val="0"/>
                <w:color w:val="000000"/>
                <w:sz w:val="20"/>
                <w:szCs w:val="20"/>
              </w:rPr>
              <w:t>The</w:t>
            </w:r>
            <w:proofErr w:type="spellEnd"/>
            <w:r w:rsidRPr="00BC06AC">
              <w:rPr>
                <w:rFonts w:asciiTheme="majorHAnsi" w:hAnsiTheme="majorHAns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06AC">
              <w:rPr>
                <w:rFonts w:asciiTheme="majorHAnsi" w:hAnsiTheme="majorHAnsi"/>
                <w:b w:val="0"/>
                <w:bCs w:val="0"/>
                <w:color w:val="000000"/>
                <w:sz w:val="20"/>
                <w:szCs w:val="20"/>
              </w:rPr>
              <w:t>Effects</w:t>
            </w:r>
            <w:proofErr w:type="spellEnd"/>
            <w:r w:rsidRPr="00BC06AC">
              <w:rPr>
                <w:rFonts w:asciiTheme="majorHAnsi" w:hAnsiTheme="majorHAnsi"/>
                <w:b w:val="0"/>
                <w:bCs w:val="0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BC06AC">
              <w:rPr>
                <w:rFonts w:asciiTheme="majorHAnsi" w:hAnsiTheme="majorHAnsi"/>
                <w:b w:val="0"/>
                <w:bCs w:val="0"/>
                <w:color w:val="000000"/>
                <w:sz w:val="20"/>
                <w:szCs w:val="20"/>
              </w:rPr>
              <w:t>Interactıve</w:t>
            </w:r>
            <w:proofErr w:type="spellEnd"/>
            <w:r w:rsidRPr="00BC06AC">
              <w:rPr>
                <w:rFonts w:asciiTheme="majorHAnsi" w:hAnsiTheme="majorHAnsi"/>
                <w:b w:val="0"/>
                <w:bCs w:val="0"/>
                <w:color w:val="000000"/>
                <w:sz w:val="20"/>
                <w:szCs w:val="20"/>
              </w:rPr>
              <w:t xml:space="preserve"> Board </w:t>
            </w:r>
            <w:proofErr w:type="spellStart"/>
            <w:r w:rsidRPr="00BC06AC">
              <w:rPr>
                <w:rFonts w:asciiTheme="majorHAnsi" w:hAnsiTheme="majorHAnsi"/>
                <w:b w:val="0"/>
                <w:bCs w:val="0"/>
                <w:color w:val="000000"/>
                <w:sz w:val="20"/>
                <w:szCs w:val="20"/>
              </w:rPr>
              <w:t>Applıcatıons</w:t>
            </w:r>
            <w:proofErr w:type="spellEnd"/>
            <w:r w:rsidRPr="00BC06AC">
              <w:rPr>
                <w:rFonts w:asciiTheme="majorHAnsi" w:hAnsiTheme="majorHAns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06AC">
              <w:rPr>
                <w:rFonts w:asciiTheme="majorHAnsi" w:hAnsiTheme="majorHAnsi"/>
                <w:b w:val="0"/>
                <w:bCs w:val="0"/>
                <w:color w:val="000000"/>
                <w:sz w:val="20"/>
                <w:szCs w:val="20"/>
              </w:rPr>
              <w:t>Supported</w:t>
            </w:r>
            <w:proofErr w:type="spellEnd"/>
            <w:r w:rsidRPr="00BC06AC">
              <w:rPr>
                <w:rFonts w:asciiTheme="majorHAnsi" w:hAnsiTheme="majorHAns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06AC">
              <w:rPr>
                <w:rFonts w:asciiTheme="majorHAnsi" w:hAnsiTheme="majorHAnsi"/>
                <w:b w:val="0"/>
                <w:bCs w:val="0"/>
                <w:color w:val="000000"/>
                <w:sz w:val="20"/>
                <w:szCs w:val="20"/>
              </w:rPr>
              <w:t>By</w:t>
            </w:r>
            <w:proofErr w:type="spellEnd"/>
            <w:r w:rsidRPr="00BC06AC">
              <w:rPr>
                <w:rFonts w:asciiTheme="majorHAnsi" w:hAnsiTheme="majorHAns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06AC">
              <w:rPr>
                <w:rFonts w:asciiTheme="majorHAnsi" w:hAnsiTheme="majorHAnsi"/>
                <w:b w:val="0"/>
                <w:bCs w:val="0"/>
                <w:color w:val="000000"/>
                <w:sz w:val="20"/>
                <w:szCs w:val="20"/>
              </w:rPr>
              <w:t>Computer</w:t>
            </w:r>
            <w:proofErr w:type="spellEnd"/>
            <w:r w:rsidRPr="00BC06AC">
              <w:rPr>
                <w:rFonts w:asciiTheme="majorHAnsi" w:hAnsiTheme="majorHAns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06AC">
              <w:rPr>
                <w:rFonts w:asciiTheme="majorHAnsi" w:hAnsiTheme="majorHAnsi"/>
                <w:b w:val="0"/>
                <w:bCs w:val="0"/>
                <w:color w:val="000000"/>
                <w:sz w:val="20"/>
                <w:szCs w:val="20"/>
              </w:rPr>
              <w:t>Sımulatıons</w:t>
            </w:r>
            <w:proofErr w:type="spellEnd"/>
            <w:r w:rsidRPr="00BC06AC">
              <w:rPr>
                <w:rFonts w:asciiTheme="majorHAnsi" w:hAnsiTheme="majorHAnsi"/>
                <w:b w:val="0"/>
                <w:bCs w:val="0"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BC06AC">
              <w:rPr>
                <w:rFonts w:asciiTheme="majorHAnsi" w:hAnsiTheme="majorHAnsi"/>
                <w:b w:val="0"/>
                <w:bCs w:val="0"/>
                <w:color w:val="000000"/>
                <w:sz w:val="20"/>
                <w:szCs w:val="20"/>
              </w:rPr>
              <w:t>Pre</w:t>
            </w:r>
            <w:proofErr w:type="spellEnd"/>
            <w:r w:rsidRPr="00BC06AC">
              <w:rPr>
                <w:rFonts w:asciiTheme="majorHAnsi" w:hAnsiTheme="majorHAnsi"/>
                <w:b w:val="0"/>
                <w:bCs w:val="0"/>
                <w:color w:val="000000"/>
                <w:sz w:val="20"/>
                <w:szCs w:val="20"/>
              </w:rPr>
              <w:t>-</w:t>
            </w:r>
            <w:proofErr w:type="spellStart"/>
            <w:r w:rsidRPr="00BC06AC">
              <w:rPr>
                <w:rFonts w:asciiTheme="majorHAnsi" w:hAnsiTheme="majorHAnsi"/>
                <w:b w:val="0"/>
                <w:bCs w:val="0"/>
                <w:color w:val="000000"/>
                <w:sz w:val="20"/>
                <w:szCs w:val="20"/>
              </w:rPr>
              <w:t>Servıce</w:t>
            </w:r>
            <w:proofErr w:type="spellEnd"/>
            <w:r w:rsidRPr="00BC06AC">
              <w:rPr>
                <w:rFonts w:asciiTheme="majorHAnsi" w:hAnsiTheme="majorHAns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06AC">
              <w:rPr>
                <w:rFonts w:asciiTheme="majorHAnsi" w:hAnsiTheme="majorHAnsi"/>
                <w:b w:val="0"/>
                <w:bCs w:val="0"/>
                <w:color w:val="000000"/>
                <w:sz w:val="20"/>
                <w:szCs w:val="20"/>
              </w:rPr>
              <w:t>Scıences</w:t>
            </w:r>
            <w:proofErr w:type="spellEnd"/>
            <w:r w:rsidRPr="00BC06AC">
              <w:rPr>
                <w:rFonts w:asciiTheme="majorHAnsi" w:hAnsiTheme="majorHAns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06AC">
              <w:rPr>
                <w:rFonts w:asciiTheme="majorHAnsi" w:hAnsiTheme="majorHAnsi"/>
                <w:b w:val="0"/>
                <w:bCs w:val="0"/>
                <w:color w:val="000000"/>
                <w:sz w:val="20"/>
                <w:szCs w:val="20"/>
              </w:rPr>
              <w:t>Teachers</w:t>
            </w:r>
            <w:proofErr w:type="spellEnd"/>
            <w:r w:rsidRPr="00BC06AC">
              <w:rPr>
                <w:rFonts w:asciiTheme="majorHAnsi" w:hAnsiTheme="majorHAnsi"/>
                <w:b w:val="0"/>
                <w:bCs w:val="0"/>
                <w:color w:val="000000"/>
                <w:sz w:val="20"/>
                <w:szCs w:val="20"/>
              </w:rPr>
              <w:t>’ Self-</w:t>
            </w:r>
            <w:proofErr w:type="spellStart"/>
            <w:r w:rsidRPr="00BC06AC">
              <w:rPr>
                <w:rFonts w:asciiTheme="majorHAnsi" w:hAnsiTheme="majorHAnsi"/>
                <w:b w:val="0"/>
                <w:bCs w:val="0"/>
                <w:color w:val="000000"/>
                <w:sz w:val="20"/>
                <w:szCs w:val="20"/>
              </w:rPr>
              <w:t>Regulated</w:t>
            </w:r>
            <w:proofErr w:type="spellEnd"/>
            <w:r w:rsidRPr="00BC06AC">
              <w:rPr>
                <w:rFonts w:asciiTheme="majorHAnsi" w:hAnsiTheme="majorHAns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06AC">
              <w:rPr>
                <w:rFonts w:asciiTheme="majorHAnsi" w:hAnsiTheme="majorHAnsi"/>
                <w:b w:val="0"/>
                <w:bCs w:val="0"/>
                <w:color w:val="000000"/>
                <w:sz w:val="20"/>
                <w:szCs w:val="20"/>
              </w:rPr>
              <w:t>Learnıng</w:t>
            </w:r>
            <w:proofErr w:type="spellEnd"/>
            <w:r w:rsidRPr="00BC06AC">
              <w:rPr>
                <w:rFonts w:asciiTheme="majorHAnsi" w:hAnsiTheme="majorHAnsi"/>
                <w:b w:val="0"/>
                <w:bCs w:val="0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C06AC">
              <w:rPr>
                <w:rFonts w:asciiTheme="majorHAnsi" w:hAnsiTheme="majorHAnsi"/>
                <w:b w:val="0"/>
                <w:bCs w:val="0"/>
                <w:color w:val="000000"/>
                <w:sz w:val="20"/>
                <w:szCs w:val="20"/>
              </w:rPr>
              <w:t>European</w:t>
            </w:r>
            <w:proofErr w:type="spellEnd"/>
            <w:r w:rsidRPr="00BC06AC">
              <w:rPr>
                <w:rFonts w:asciiTheme="majorHAnsi" w:hAnsiTheme="majorHAns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06AC">
              <w:rPr>
                <w:rFonts w:asciiTheme="majorHAnsi" w:hAnsiTheme="majorHAnsi"/>
                <w:b w:val="0"/>
                <w:bCs w:val="0"/>
                <w:color w:val="000000"/>
                <w:sz w:val="20"/>
                <w:szCs w:val="20"/>
              </w:rPr>
              <w:t>Journal</w:t>
            </w:r>
            <w:proofErr w:type="spellEnd"/>
            <w:r w:rsidRPr="00BC06AC">
              <w:rPr>
                <w:rFonts w:asciiTheme="majorHAnsi" w:hAnsiTheme="majorHAnsi"/>
                <w:b w:val="0"/>
                <w:bCs w:val="0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BC06AC">
              <w:rPr>
                <w:rFonts w:asciiTheme="majorHAnsi" w:hAnsiTheme="majorHAnsi"/>
                <w:b w:val="0"/>
                <w:bCs w:val="0"/>
                <w:color w:val="000000"/>
                <w:sz w:val="20"/>
                <w:szCs w:val="20"/>
              </w:rPr>
              <w:t>Education</w:t>
            </w:r>
            <w:proofErr w:type="spellEnd"/>
            <w:r w:rsidRPr="00BC06AC">
              <w:rPr>
                <w:rFonts w:asciiTheme="majorHAnsi" w:hAnsiTheme="majorHAns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06AC">
              <w:rPr>
                <w:rFonts w:asciiTheme="majorHAnsi" w:hAnsiTheme="majorHAnsi"/>
                <w:b w:val="0"/>
                <w:bCs w:val="0"/>
                <w:color w:val="000000"/>
                <w:sz w:val="20"/>
                <w:szCs w:val="20"/>
              </w:rPr>
              <w:t>Studies</w:t>
            </w:r>
            <w:proofErr w:type="spellEnd"/>
            <w:r w:rsidRPr="00BC06AC">
              <w:rPr>
                <w:rFonts w:asciiTheme="majorHAnsi" w:hAnsiTheme="majorHAnsi"/>
                <w:b w:val="0"/>
                <w:bCs w:val="0"/>
                <w:color w:val="000000"/>
                <w:sz w:val="20"/>
                <w:szCs w:val="20"/>
              </w:rPr>
              <w:t xml:space="preserve">, 3(8), 371-384. </w:t>
            </w:r>
          </w:p>
        </w:tc>
      </w:tr>
      <w:tr w:rsidR="00BC06AC" w:rsidRPr="00BC06AC" w:rsidTr="00BC06AC">
        <w:tc>
          <w:tcPr>
            <w:tcW w:w="959" w:type="dxa"/>
          </w:tcPr>
          <w:p w:rsidR="00BC06AC" w:rsidRPr="00BC06AC" w:rsidRDefault="00BC06AC" w:rsidP="007F2B2E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253" w:type="dxa"/>
          </w:tcPr>
          <w:p w:rsidR="00BC06AC" w:rsidRPr="00BC06AC" w:rsidRDefault="00BC06AC" w:rsidP="001C0F45">
            <w:pPr>
              <w:rPr>
                <w:rFonts w:asciiTheme="majorHAnsi" w:hAnsiTheme="majorHAnsi"/>
                <w:sz w:val="20"/>
                <w:szCs w:val="20"/>
              </w:rPr>
            </w:pPr>
            <w:bookmarkStart w:id="0" w:name="OLE_LINK13"/>
            <w:bookmarkStart w:id="1" w:name="OLE_LINK14"/>
            <w:r w:rsidRPr="00BC06AC">
              <w:rPr>
                <w:rFonts w:asciiTheme="majorHAnsi" w:hAnsiTheme="majorHAnsi"/>
                <w:b/>
                <w:sz w:val="20"/>
                <w:szCs w:val="20"/>
              </w:rPr>
              <w:t>Çetin, A.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 xml:space="preserve"> ve Balta, N. (2017). </w:t>
            </w:r>
            <w:hyperlink r:id="rId8" w:history="1">
              <w:r w:rsidRPr="00BC06AC">
                <w:rPr>
                  <w:rStyle w:val="Kpr"/>
                  <w:rFonts w:asciiTheme="majorHAnsi" w:eastAsia="MS Mincho" w:hAnsiTheme="majorHAnsi"/>
                  <w:color w:val="000000" w:themeColor="text1"/>
                  <w:sz w:val="20"/>
                  <w:szCs w:val="20"/>
                  <w:u w:val="none"/>
                  <w:shd w:val="clear" w:color="auto" w:fill="FFFFFF"/>
                  <w:lang w:val="en-US"/>
                </w:rPr>
                <w:t>Pre-Service Science Teachers Views on Stem Materials and Stem Competition in Instructional Technologies and Material Development Course</w:t>
              </w:r>
            </w:hyperlink>
            <w:r w:rsidRPr="00BC06AC"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bookmarkEnd w:id="0"/>
            <w:bookmarkEnd w:id="1"/>
            <w:r w:rsidRPr="00BC06AC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en-US"/>
              </w:rPr>
              <w:t>European Journal of Educational Research (</w:t>
            </w:r>
            <w:proofErr w:type="spellStart"/>
            <w:r w:rsidRPr="00BC06AC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en-US"/>
              </w:rPr>
              <w:t>Eu-jer</w:t>
            </w:r>
            <w:proofErr w:type="spellEnd"/>
            <w:r w:rsidRPr="00BC06AC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en-US"/>
              </w:rPr>
              <w:t>)</w:t>
            </w:r>
            <w:proofErr w:type="gramStart"/>
            <w:r w:rsidRPr="00BC06AC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en-US"/>
              </w:rPr>
              <w:t>,6</w:t>
            </w:r>
            <w:proofErr w:type="gramEnd"/>
            <w:r w:rsidRPr="00BC06AC"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  <w:t>(3), 279-288.</w:t>
            </w:r>
          </w:p>
        </w:tc>
      </w:tr>
      <w:tr w:rsidR="00BC06AC" w:rsidRPr="00BC06AC" w:rsidTr="00BC06AC">
        <w:tc>
          <w:tcPr>
            <w:tcW w:w="959" w:type="dxa"/>
          </w:tcPr>
          <w:p w:rsidR="00BC06AC" w:rsidRPr="00BC06AC" w:rsidRDefault="00BC06AC" w:rsidP="007F2B2E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253" w:type="dxa"/>
          </w:tcPr>
          <w:p w:rsidR="00BC06AC" w:rsidRPr="00BC06AC" w:rsidRDefault="00BC06AC" w:rsidP="001C0F45">
            <w:pPr>
              <w:rPr>
                <w:rFonts w:asciiTheme="majorHAnsi" w:hAnsiTheme="majorHAnsi"/>
                <w:sz w:val="20"/>
                <w:szCs w:val="20"/>
              </w:rPr>
            </w:pPr>
            <w:bookmarkStart w:id="2" w:name="OLE_LINK11"/>
            <w:bookmarkStart w:id="3" w:name="OLE_LINK12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Balta, N. &amp; </w:t>
            </w:r>
            <w:r w:rsidRPr="00BC06AC">
              <w:rPr>
                <w:rFonts w:asciiTheme="majorHAnsi" w:hAnsiTheme="majorHAnsi"/>
                <w:b/>
                <w:sz w:val="20"/>
                <w:szCs w:val="20"/>
              </w:rPr>
              <w:t>Çetin, A</w:t>
            </w:r>
            <w:proofErr w:type="gramStart"/>
            <w:r w:rsidRPr="00BC06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 (2017). </w:t>
            </w:r>
            <w:r w:rsidRPr="00BC06AC">
              <w:rPr>
                <w:rFonts w:asciiTheme="majorHAnsi" w:hAnsiTheme="majorHAnsi"/>
                <w:sz w:val="20"/>
                <w:szCs w:val="20"/>
                <w:lang w:val="en-US"/>
              </w:rPr>
              <w:t>Inseparable Phone Books Demonstration</w:t>
            </w:r>
            <w:bookmarkEnd w:id="2"/>
            <w:bookmarkEnd w:id="3"/>
            <w:r w:rsidRPr="00BC06A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. </w:t>
            </w:r>
            <w:r w:rsidRPr="00BC06AC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Physics Education, 52</w:t>
            </w:r>
            <w:r w:rsidRPr="00BC06A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(3).     1-6. </w:t>
            </w:r>
          </w:p>
        </w:tc>
      </w:tr>
      <w:tr w:rsidR="00BC06AC" w:rsidRPr="00BC06AC" w:rsidTr="00BC06AC">
        <w:tc>
          <w:tcPr>
            <w:tcW w:w="959" w:type="dxa"/>
          </w:tcPr>
          <w:p w:rsidR="00BC06AC" w:rsidRPr="00BC06AC" w:rsidRDefault="00BC06AC" w:rsidP="007F2B2E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253" w:type="dxa"/>
          </w:tcPr>
          <w:p w:rsidR="00BC06AC" w:rsidRPr="00BC06AC" w:rsidRDefault="00BC06AC" w:rsidP="001C0F4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BC06AC">
              <w:rPr>
                <w:rFonts w:asciiTheme="majorHAnsi" w:hAnsiTheme="majorHAnsi"/>
                <w:b/>
                <w:sz w:val="20"/>
                <w:szCs w:val="20"/>
              </w:rPr>
              <w:t>Çetin, A.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>(2016).  An investigation Of Physics Education Doctoral Dissertations Made In Turkey Between 2010 And 2015.  The Turkish Online Journal Of Educational Technology, 248-</w:t>
            </w:r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lastRenderedPageBreak/>
              <w:t>254.</w:t>
            </w:r>
          </w:p>
        </w:tc>
      </w:tr>
      <w:tr w:rsidR="00BC06AC" w:rsidRPr="00BC06AC" w:rsidTr="00BC06AC">
        <w:tc>
          <w:tcPr>
            <w:tcW w:w="959" w:type="dxa"/>
          </w:tcPr>
          <w:p w:rsidR="00BC06AC" w:rsidRPr="00BC06AC" w:rsidRDefault="00BC06AC" w:rsidP="007F2B2E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253" w:type="dxa"/>
          </w:tcPr>
          <w:p w:rsidR="00BC06AC" w:rsidRPr="00BC06AC" w:rsidRDefault="00BC06AC" w:rsidP="001C0F4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BC06AC">
              <w:rPr>
                <w:rFonts w:asciiTheme="majorHAnsi" w:hAnsiTheme="majorHAnsi"/>
                <w:b/>
                <w:sz w:val="20"/>
                <w:szCs w:val="20"/>
              </w:rPr>
              <w:t>Çetin, A.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>(2016).  Pre-Service Science Teachers Views On Materials Developed In Instructional Technologies And Material Development Course.  The Turkish Online Journal Of Educational Technology, 239-243.</w:t>
            </w:r>
          </w:p>
        </w:tc>
      </w:tr>
      <w:tr w:rsidR="00BC06AC" w:rsidRPr="00BC06AC" w:rsidTr="00BC06AC">
        <w:tc>
          <w:tcPr>
            <w:tcW w:w="959" w:type="dxa"/>
          </w:tcPr>
          <w:p w:rsidR="00BC06AC" w:rsidRPr="00BC06AC" w:rsidRDefault="00BC06AC" w:rsidP="007F2B2E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253" w:type="dxa"/>
          </w:tcPr>
          <w:p w:rsidR="00BC06AC" w:rsidRPr="00BC06AC" w:rsidRDefault="00BC06AC" w:rsidP="001C0F4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bookmarkStart w:id="4" w:name="OLE_LINK3"/>
            <w:bookmarkStart w:id="5" w:name="OLE_LINK4"/>
            <w:r w:rsidRPr="00BC06AC">
              <w:rPr>
                <w:rFonts w:asciiTheme="majorHAnsi" w:hAnsiTheme="majorHAnsi"/>
                <w:b/>
                <w:sz w:val="20"/>
                <w:szCs w:val="20"/>
              </w:rPr>
              <w:t>Çetin, A.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>(2016).  An Analysis of Metaphors Used By High School Students to Describe Physics, Physics Lesson and Physics Teacher</w:t>
            </w:r>
            <w:bookmarkEnd w:id="4"/>
            <w:bookmarkEnd w:id="5"/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 xml:space="preserve">.  European Journal of Physics Education, 7(2), 1-20., </w:t>
            </w:r>
            <w:proofErr w:type="spellStart"/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>Doi</w:t>
            </w:r>
            <w:proofErr w:type="spellEnd"/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>: 10.20308/ejpe.35860</w:t>
            </w:r>
          </w:p>
        </w:tc>
      </w:tr>
      <w:tr w:rsidR="00BC06AC" w:rsidRPr="00BC06AC" w:rsidTr="00BC06AC">
        <w:tc>
          <w:tcPr>
            <w:tcW w:w="959" w:type="dxa"/>
          </w:tcPr>
          <w:p w:rsidR="00BC06AC" w:rsidRPr="00BC06AC" w:rsidRDefault="00BC06AC" w:rsidP="007F2B2E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253" w:type="dxa"/>
          </w:tcPr>
          <w:p w:rsidR="00BC06AC" w:rsidRPr="00BC06AC" w:rsidRDefault="00BC06AC" w:rsidP="001C0F4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bookmarkStart w:id="6" w:name="OLE_LINK5"/>
            <w:bookmarkStart w:id="7" w:name="OLE_LINK6"/>
            <w:r w:rsidRPr="00BC06AC">
              <w:rPr>
                <w:rFonts w:asciiTheme="majorHAnsi" w:hAnsiTheme="majorHAnsi"/>
                <w:b/>
                <w:sz w:val="20"/>
                <w:szCs w:val="20"/>
              </w:rPr>
              <w:t>Çetin, A</w:t>
            </w:r>
            <w:proofErr w:type="gramStart"/>
            <w:r w:rsidRPr="00BC06A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BC06AC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>,</w:t>
            </w:r>
            <w:proofErr w:type="spellStart"/>
            <w:proofErr w:type="gramEnd"/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>Toytok</w:t>
            </w:r>
            <w:proofErr w:type="spellEnd"/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 xml:space="preserve">, E. H. &amp; </w:t>
            </w:r>
            <w:proofErr w:type="spellStart"/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>Korkmaz</w:t>
            </w:r>
            <w:proofErr w:type="spellEnd"/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 xml:space="preserve">, M. (2015).  Design and Evaluation of Web Based Science Learning Environments.  </w:t>
            </w:r>
            <w:bookmarkEnd w:id="6"/>
            <w:bookmarkEnd w:id="7"/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>The Turkish Online Journal of Educational Technology, 99-106</w:t>
            </w:r>
          </w:p>
        </w:tc>
      </w:tr>
      <w:tr w:rsidR="00BC06AC" w:rsidRPr="00BC06AC" w:rsidTr="00BC06AC">
        <w:tc>
          <w:tcPr>
            <w:tcW w:w="959" w:type="dxa"/>
          </w:tcPr>
          <w:p w:rsidR="00BC06AC" w:rsidRPr="00BC06AC" w:rsidRDefault="00BC06AC" w:rsidP="007F2B2E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253" w:type="dxa"/>
          </w:tcPr>
          <w:p w:rsidR="00BC06AC" w:rsidRPr="00BC06AC" w:rsidRDefault="00BC06AC" w:rsidP="001C0F4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bookmarkStart w:id="8" w:name="OLE_LINK9"/>
            <w:bookmarkStart w:id="9" w:name="OLE_LINK10"/>
            <w:proofErr w:type="spellStart"/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>Toytok</w:t>
            </w:r>
            <w:proofErr w:type="spellEnd"/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 xml:space="preserve">, E. H. &amp; </w:t>
            </w:r>
            <w:r w:rsidRPr="00BC06AC">
              <w:rPr>
                <w:rFonts w:asciiTheme="majorHAnsi" w:hAnsiTheme="majorHAnsi"/>
                <w:b/>
                <w:sz w:val="20"/>
                <w:szCs w:val="20"/>
              </w:rPr>
              <w:t>Çetin, A.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 xml:space="preserve">(2015).  The Effects Of Pedagogical Training Program On Students' Professional Attitudes And Self Efficacy Levels.  </w:t>
            </w:r>
            <w:bookmarkEnd w:id="8"/>
            <w:bookmarkEnd w:id="9"/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>The Turkish Online Journal of Educational Technology, 607-611.</w:t>
            </w:r>
          </w:p>
        </w:tc>
      </w:tr>
      <w:tr w:rsidR="00BC06AC" w:rsidRPr="00BC06AC" w:rsidTr="00BC06AC">
        <w:tc>
          <w:tcPr>
            <w:tcW w:w="959" w:type="dxa"/>
          </w:tcPr>
          <w:p w:rsidR="00BC06AC" w:rsidRPr="00BC06AC" w:rsidRDefault="00BC06AC" w:rsidP="007F2B2E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253" w:type="dxa"/>
          </w:tcPr>
          <w:p w:rsidR="00BC06AC" w:rsidRPr="00BC06AC" w:rsidRDefault="00BC06AC" w:rsidP="001C0F4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bookmarkStart w:id="10" w:name="OLE_LINK7"/>
            <w:bookmarkStart w:id="11" w:name="OLE_LINK8"/>
            <w:proofErr w:type="spellStart"/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>Kahyaoğlu</w:t>
            </w:r>
            <w:proofErr w:type="spellEnd"/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 xml:space="preserve">, M. </w:t>
            </w:r>
            <w:r w:rsidRPr="00BC06A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&amp; </w:t>
            </w:r>
            <w:r w:rsidRPr="00BC06AC">
              <w:rPr>
                <w:rFonts w:asciiTheme="majorHAnsi" w:hAnsiTheme="majorHAnsi"/>
                <w:b/>
                <w:sz w:val="20"/>
                <w:szCs w:val="20"/>
              </w:rPr>
              <w:t>Çetin, A.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 xml:space="preserve">(2015).  </w:t>
            </w:r>
            <w:r w:rsidRPr="00BC06AC">
              <w:rPr>
                <w:rFonts w:asciiTheme="majorHAnsi" w:eastAsia="Verdana" w:hAnsiTheme="majorHAnsi"/>
                <w:sz w:val="20"/>
                <w:szCs w:val="20"/>
              </w:rPr>
              <w:t>Eleştirel Düşünme Becerileri Perspektifinden Öğretmen Adaylarının Evrim Teorisine Yönelik Görüşlerinin İncelenmesi</w:t>
            </w:r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 xml:space="preserve">.  </w:t>
            </w:r>
            <w:bookmarkEnd w:id="10"/>
            <w:bookmarkEnd w:id="11"/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 xml:space="preserve">Journal of Turkish Studies, 10(Volume 10 Issue 10), 547-547., </w:t>
            </w:r>
            <w:proofErr w:type="spellStart"/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>Doi</w:t>
            </w:r>
            <w:proofErr w:type="spellEnd"/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>: 10.7827/TurkishStudies.8582</w:t>
            </w:r>
          </w:p>
        </w:tc>
      </w:tr>
      <w:tr w:rsidR="00BC06AC" w:rsidRPr="00BC06AC" w:rsidTr="00BC06AC">
        <w:tc>
          <w:tcPr>
            <w:tcW w:w="959" w:type="dxa"/>
          </w:tcPr>
          <w:p w:rsidR="00BC06AC" w:rsidRPr="00BC06AC" w:rsidRDefault="00BC06AC" w:rsidP="007F2B2E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253" w:type="dxa"/>
          </w:tcPr>
          <w:p w:rsidR="00BC06AC" w:rsidRPr="00BC06AC" w:rsidRDefault="00BC06AC" w:rsidP="001C0F4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bookmarkStart w:id="12" w:name="OLE_LINK1"/>
            <w:bookmarkStart w:id="13" w:name="OLE_LINK2"/>
            <w:r w:rsidRPr="00BC06AC">
              <w:rPr>
                <w:rFonts w:asciiTheme="majorHAnsi" w:hAnsiTheme="majorHAnsi"/>
                <w:b/>
                <w:sz w:val="20"/>
                <w:szCs w:val="20"/>
              </w:rPr>
              <w:t>Çetin, A.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 xml:space="preserve">(2014).  </w:t>
            </w:r>
            <w:r w:rsidRPr="00BC06AC">
              <w:rPr>
                <w:rFonts w:asciiTheme="majorHAnsi" w:eastAsia="Verdana" w:hAnsiTheme="majorHAnsi"/>
                <w:sz w:val="20"/>
                <w:szCs w:val="20"/>
              </w:rPr>
              <w:t xml:space="preserve">Bağlam temelli öğrenme ile lise fizik derslerinde kullanılabilecek günlük hayattan konular.  </w:t>
            </w:r>
            <w:bookmarkEnd w:id="12"/>
            <w:bookmarkEnd w:id="13"/>
            <w:r w:rsidRPr="00BC06AC">
              <w:rPr>
                <w:rFonts w:asciiTheme="majorHAnsi" w:eastAsia="Verdana" w:hAnsiTheme="majorHAnsi"/>
                <w:sz w:val="20"/>
                <w:szCs w:val="20"/>
              </w:rPr>
              <w:t>Eğitim Bilimleri Araştırmaları Dergisi,</w:t>
            </w:r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 xml:space="preserve"> 4(2), 45-62. </w:t>
            </w:r>
            <w:proofErr w:type="spellStart"/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>Doi</w:t>
            </w:r>
            <w:proofErr w:type="spellEnd"/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>: http://dx.doi.org/</w:t>
            </w:r>
            <w:proofErr w:type="gramStart"/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>10.12973</w:t>
            </w:r>
            <w:proofErr w:type="gramEnd"/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>/jesr.2014.41.3</w:t>
            </w:r>
          </w:p>
        </w:tc>
      </w:tr>
    </w:tbl>
    <w:p w:rsidR="00114735" w:rsidRDefault="00114735" w:rsidP="00C27886">
      <w:pPr>
        <w:autoSpaceDE w:val="0"/>
        <w:autoSpaceDN w:val="0"/>
        <w:adjustRightInd w:val="0"/>
        <w:spacing w:line="360" w:lineRule="auto"/>
        <w:ind w:left="497"/>
        <w:jc w:val="both"/>
        <w:rPr>
          <w:rFonts w:eastAsia="Verdana"/>
          <w:sz w:val="22"/>
          <w:szCs w:val="22"/>
        </w:rPr>
      </w:pPr>
    </w:p>
    <w:p w:rsidR="00C27886" w:rsidRDefault="00C27886" w:rsidP="00C27886">
      <w:pPr>
        <w:spacing w:after="139"/>
        <w:rPr>
          <w:b/>
        </w:rPr>
      </w:pPr>
    </w:p>
    <w:p w:rsidR="00C27886" w:rsidRDefault="00C27886" w:rsidP="007F2B2E">
      <w:pPr>
        <w:numPr>
          <w:ilvl w:val="1"/>
          <w:numId w:val="5"/>
        </w:numPr>
        <w:spacing w:after="139"/>
        <w:ind w:hanging="442"/>
        <w:rPr>
          <w:b/>
        </w:rPr>
      </w:pPr>
      <w:r w:rsidRPr="00C27886">
        <w:rPr>
          <w:b/>
        </w:rPr>
        <w:t>Uluslararası bilimsel toplantılarda sunulan ve bildiri kitabında (</w:t>
      </w:r>
      <w:proofErr w:type="spellStart"/>
      <w:r w:rsidRPr="00C27886">
        <w:rPr>
          <w:b/>
          <w:i/>
        </w:rPr>
        <w:t>Proceedings</w:t>
      </w:r>
      <w:proofErr w:type="spellEnd"/>
      <w:r w:rsidRPr="00C27886">
        <w:rPr>
          <w:b/>
        </w:rPr>
        <w:t xml:space="preserve">) basılan bildiriler  </w:t>
      </w:r>
    </w:p>
    <w:tbl>
      <w:tblPr>
        <w:tblStyle w:val="TabloKlavuzu"/>
        <w:tblW w:w="9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2"/>
        <w:gridCol w:w="8180"/>
      </w:tblGrid>
      <w:tr w:rsidR="00BC06AC" w:rsidRPr="00BC06AC" w:rsidTr="00BC06AC">
        <w:trPr>
          <w:trHeight w:val="689"/>
        </w:trPr>
        <w:tc>
          <w:tcPr>
            <w:tcW w:w="952" w:type="dxa"/>
          </w:tcPr>
          <w:p w:rsidR="00BC06AC" w:rsidRPr="00BC06AC" w:rsidRDefault="00BC06AC" w:rsidP="007F2B2E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0" w:type="dxa"/>
          </w:tcPr>
          <w:p w:rsidR="00BC06AC" w:rsidRPr="00BC06AC" w:rsidRDefault="00BC06AC" w:rsidP="001C0F45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BC06AC">
              <w:rPr>
                <w:rFonts w:asciiTheme="majorHAnsi" w:hAnsiTheme="majorHAnsi"/>
                <w:b/>
                <w:sz w:val="20"/>
                <w:szCs w:val="20"/>
              </w:rPr>
              <w:t xml:space="preserve">Çetin, A. &amp; 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>Onursal, N.</w:t>
            </w:r>
            <w:r w:rsidRPr="00BC06A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>(2017).</w:t>
            </w:r>
            <w:r w:rsidRPr="00BC06A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 xml:space="preserve">Öğretmen Adaylarının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STEM’e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 Yönelik Tutumlarının Bölüm, Cinsiyet ve Sınıf Seviyesi Değişkenlerine Göre İncelenmesi.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International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Conference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 on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Multidisciplinary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Science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Engineering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and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Technology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 (IMESET’17 Bitlis). 27-29 Ekim 2017, Bitlis, Türkiye. </w:t>
            </w:r>
          </w:p>
        </w:tc>
      </w:tr>
      <w:tr w:rsidR="00BC06AC" w:rsidRPr="00BC06AC" w:rsidTr="00BC06AC">
        <w:trPr>
          <w:trHeight w:val="689"/>
        </w:trPr>
        <w:tc>
          <w:tcPr>
            <w:tcW w:w="952" w:type="dxa"/>
          </w:tcPr>
          <w:p w:rsidR="00BC06AC" w:rsidRPr="00BC06AC" w:rsidRDefault="00BC06AC" w:rsidP="007F2B2E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0" w:type="dxa"/>
          </w:tcPr>
          <w:p w:rsidR="00BC06AC" w:rsidRPr="00BC06AC" w:rsidRDefault="00BC06AC" w:rsidP="001C0F45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BC06AC">
              <w:rPr>
                <w:rFonts w:asciiTheme="majorHAnsi" w:hAnsiTheme="majorHAnsi"/>
                <w:sz w:val="20"/>
                <w:szCs w:val="20"/>
              </w:rPr>
              <w:t>Onursal, N.</w:t>
            </w:r>
            <w:r w:rsidRPr="00BC06AC">
              <w:rPr>
                <w:rFonts w:asciiTheme="majorHAnsi" w:hAnsiTheme="majorHAnsi"/>
                <w:b/>
                <w:sz w:val="20"/>
                <w:szCs w:val="20"/>
              </w:rPr>
              <w:t xml:space="preserve">  &amp; Çetin, A. 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 xml:space="preserve">(2017) Katı Atık ve Atık Su Yönetiminin Siirt ve Mardin İllerinde Uygulanma Biçimlerinin Karşılaştırılması.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International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Conference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 on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Multidisciplinary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Science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Engineering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and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Technology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 (IMESET’17 Bitlis). 27-29 Ekim 2017, Bitlis, Türkiye.</w:t>
            </w:r>
          </w:p>
        </w:tc>
      </w:tr>
      <w:tr w:rsidR="00BC06AC" w:rsidRPr="00BC06AC" w:rsidTr="00BC06AC">
        <w:trPr>
          <w:trHeight w:val="689"/>
        </w:trPr>
        <w:tc>
          <w:tcPr>
            <w:tcW w:w="952" w:type="dxa"/>
          </w:tcPr>
          <w:p w:rsidR="00BC06AC" w:rsidRPr="00BC06AC" w:rsidRDefault="00BC06AC" w:rsidP="007F2B2E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0" w:type="dxa"/>
          </w:tcPr>
          <w:p w:rsidR="00BC06AC" w:rsidRPr="00BC06AC" w:rsidRDefault="00BC06AC" w:rsidP="001C0F45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BC06AC">
              <w:rPr>
                <w:rFonts w:asciiTheme="majorHAnsi" w:hAnsiTheme="majorHAnsi"/>
                <w:b/>
                <w:sz w:val="20"/>
                <w:szCs w:val="20"/>
              </w:rPr>
              <w:t xml:space="preserve">Çetin, A. &amp;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Kahyaoğlu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>, M. (2017).</w:t>
            </w:r>
            <w:r w:rsidRPr="00BC06A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 xml:space="preserve">Öğretmen Adaylarının Bilimin Doğası İnanışlarının Bazı Değişkenler Açısından İncelenmesi. </w:t>
            </w:r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>3</w:t>
            </w:r>
            <w:r w:rsidRPr="00BC06AC">
              <w:rPr>
                <w:rFonts w:asciiTheme="majorHAnsi" w:eastAsia="Verdana" w:hAnsiTheme="majorHAnsi"/>
                <w:sz w:val="20"/>
                <w:szCs w:val="20"/>
                <w:vertAlign w:val="superscript"/>
                <w:lang w:val="en-US"/>
              </w:rPr>
              <w:t>rd</w:t>
            </w:r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 xml:space="preserve"> International Conference on Lifelong Education and Leadership for ALL</w:t>
            </w:r>
            <w:r w:rsidRPr="00BC06AC">
              <w:rPr>
                <w:rFonts w:asciiTheme="majorHAnsi" w:eastAsia="Verdana" w:hAnsiTheme="majorHAnsi"/>
                <w:sz w:val="20"/>
                <w:szCs w:val="20"/>
              </w:rPr>
              <w:t xml:space="preserve"> (Özet Bildiri). 12-14 Eylül 2017, Porto, </w:t>
            </w:r>
            <w:proofErr w:type="spellStart"/>
            <w:r w:rsidRPr="00BC06AC">
              <w:rPr>
                <w:rFonts w:asciiTheme="majorHAnsi" w:eastAsia="Verdana" w:hAnsiTheme="majorHAnsi"/>
                <w:sz w:val="20"/>
                <w:szCs w:val="20"/>
              </w:rPr>
              <w:t>Portugal</w:t>
            </w:r>
            <w:proofErr w:type="spellEnd"/>
            <w:r w:rsidRPr="00BC06AC">
              <w:rPr>
                <w:rFonts w:asciiTheme="majorHAnsi" w:eastAsia="Verdana" w:hAnsiTheme="majorHAnsi"/>
                <w:sz w:val="20"/>
                <w:szCs w:val="20"/>
              </w:rPr>
              <w:t xml:space="preserve">. </w:t>
            </w:r>
          </w:p>
        </w:tc>
      </w:tr>
      <w:tr w:rsidR="00BC06AC" w:rsidRPr="00BC06AC" w:rsidTr="00BC06AC">
        <w:trPr>
          <w:trHeight w:val="689"/>
        </w:trPr>
        <w:tc>
          <w:tcPr>
            <w:tcW w:w="952" w:type="dxa"/>
          </w:tcPr>
          <w:p w:rsidR="00BC06AC" w:rsidRPr="00BC06AC" w:rsidRDefault="00BC06AC" w:rsidP="007F2B2E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0" w:type="dxa"/>
          </w:tcPr>
          <w:p w:rsidR="00BC06AC" w:rsidRPr="00BC06AC" w:rsidRDefault="00BC06AC" w:rsidP="001C0F45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Kahyaoğlu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>, M. &amp;</w:t>
            </w:r>
            <w:r w:rsidRPr="00BC06AC">
              <w:rPr>
                <w:rFonts w:asciiTheme="majorHAnsi" w:hAnsiTheme="majorHAnsi"/>
                <w:b/>
                <w:sz w:val="20"/>
                <w:szCs w:val="20"/>
              </w:rPr>
              <w:t xml:space="preserve"> Çetin, A.  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>(2017).</w:t>
            </w:r>
            <w:r w:rsidRPr="00BC06A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 xml:space="preserve">İlköğretim Öğrencilerinin Sorgulayıcı Öğrenme Becerileri İle Bilimsel Araştırmalara Yönelik Tutumları Arasındaki İlişkinin İncelenmesi. </w:t>
            </w:r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>3</w:t>
            </w:r>
            <w:r w:rsidRPr="00BC06AC">
              <w:rPr>
                <w:rFonts w:asciiTheme="majorHAnsi" w:eastAsia="Verdana" w:hAnsiTheme="majorHAnsi"/>
                <w:sz w:val="20"/>
                <w:szCs w:val="20"/>
                <w:vertAlign w:val="superscript"/>
                <w:lang w:val="en-US"/>
              </w:rPr>
              <w:t>rd</w:t>
            </w:r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 xml:space="preserve"> International Conference on Lifelong Education and Leadership for ALL</w:t>
            </w:r>
            <w:r w:rsidRPr="00BC06AC">
              <w:rPr>
                <w:rFonts w:asciiTheme="majorHAnsi" w:eastAsia="Verdana" w:hAnsiTheme="majorHAnsi"/>
                <w:sz w:val="20"/>
                <w:szCs w:val="20"/>
              </w:rPr>
              <w:t xml:space="preserve"> (Özet Bildiri). 12-14 Eylül 2017, Porto, </w:t>
            </w:r>
            <w:proofErr w:type="spellStart"/>
            <w:r w:rsidRPr="00BC06AC">
              <w:rPr>
                <w:rFonts w:asciiTheme="majorHAnsi" w:eastAsia="Verdana" w:hAnsiTheme="majorHAnsi"/>
                <w:sz w:val="20"/>
                <w:szCs w:val="20"/>
              </w:rPr>
              <w:t>Portugal</w:t>
            </w:r>
            <w:proofErr w:type="spellEnd"/>
            <w:r w:rsidRPr="00BC06AC">
              <w:rPr>
                <w:rFonts w:asciiTheme="majorHAnsi" w:eastAsia="Verdana" w:hAnsiTheme="majorHAnsi"/>
                <w:sz w:val="20"/>
                <w:szCs w:val="20"/>
              </w:rPr>
              <w:t>.</w:t>
            </w:r>
          </w:p>
        </w:tc>
      </w:tr>
      <w:tr w:rsidR="00BC06AC" w:rsidRPr="00BC06AC" w:rsidTr="00BC06AC">
        <w:trPr>
          <w:trHeight w:val="689"/>
        </w:trPr>
        <w:tc>
          <w:tcPr>
            <w:tcW w:w="952" w:type="dxa"/>
          </w:tcPr>
          <w:p w:rsidR="00BC06AC" w:rsidRPr="00BC06AC" w:rsidRDefault="00BC06AC" w:rsidP="007F2B2E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0" w:type="dxa"/>
          </w:tcPr>
          <w:p w:rsidR="00BC06AC" w:rsidRPr="00BC06AC" w:rsidRDefault="00BC06AC" w:rsidP="001C0F45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BC06AC">
              <w:rPr>
                <w:rFonts w:asciiTheme="majorHAnsi" w:hAnsiTheme="majorHAnsi"/>
                <w:b/>
                <w:sz w:val="20"/>
                <w:szCs w:val="20"/>
              </w:rPr>
              <w:t>Çetin, A</w:t>
            </w:r>
            <w:proofErr w:type="gramStart"/>
            <w:r w:rsidRPr="00BC06AC">
              <w:rPr>
                <w:rFonts w:asciiTheme="majorHAnsi" w:hAnsiTheme="majorHAnsi"/>
                <w:b/>
                <w:sz w:val="20"/>
                <w:szCs w:val="20"/>
              </w:rPr>
              <w:t>.,</w:t>
            </w:r>
            <w:proofErr w:type="gramEnd"/>
            <w:r w:rsidRPr="00BC06A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Toytok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>, E. H. &amp; Gürel, S. (2017).</w:t>
            </w:r>
            <w:r w:rsidRPr="00BC06A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>Fen Bilgisi Öğretmenlerinin Yaratıcılık ve Farklılıkların Yönetimi Algılarının İncelenmesi</w:t>
            </w:r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 xml:space="preserve"> 3</w:t>
            </w:r>
            <w:r w:rsidRPr="00BC06AC">
              <w:rPr>
                <w:rFonts w:asciiTheme="majorHAnsi" w:eastAsia="Verdana" w:hAnsiTheme="majorHAnsi"/>
                <w:sz w:val="20"/>
                <w:szCs w:val="20"/>
                <w:vertAlign w:val="superscript"/>
                <w:lang w:val="en-US"/>
              </w:rPr>
              <w:t>rd</w:t>
            </w:r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 xml:space="preserve"> International Conference on Lifelong Education and Leadership for ALL</w:t>
            </w:r>
            <w:r w:rsidRPr="00BC06AC">
              <w:rPr>
                <w:rFonts w:asciiTheme="majorHAnsi" w:eastAsia="Verdana" w:hAnsiTheme="majorHAnsi"/>
                <w:sz w:val="20"/>
                <w:szCs w:val="20"/>
              </w:rPr>
              <w:t xml:space="preserve"> (Özet Bildiri). 12-14 Eylül 2017, Porto, </w:t>
            </w:r>
            <w:proofErr w:type="spellStart"/>
            <w:r w:rsidRPr="00BC06AC">
              <w:rPr>
                <w:rFonts w:asciiTheme="majorHAnsi" w:eastAsia="Verdana" w:hAnsiTheme="majorHAnsi"/>
                <w:sz w:val="20"/>
                <w:szCs w:val="20"/>
              </w:rPr>
              <w:t>Portugal</w:t>
            </w:r>
            <w:proofErr w:type="spellEnd"/>
            <w:r w:rsidRPr="00BC06AC">
              <w:rPr>
                <w:rFonts w:asciiTheme="majorHAnsi" w:eastAsia="Verdana" w:hAnsiTheme="majorHAnsi"/>
                <w:sz w:val="20"/>
                <w:szCs w:val="20"/>
              </w:rPr>
              <w:t>.</w:t>
            </w:r>
          </w:p>
        </w:tc>
      </w:tr>
      <w:tr w:rsidR="00BC06AC" w:rsidRPr="00BC06AC" w:rsidTr="00BC06AC">
        <w:trPr>
          <w:trHeight w:val="689"/>
        </w:trPr>
        <w:tc>
          <w:tcPr>
            <w:tcW w:w="952" w:type="dxa"/>
          </w:tcPr>
          <w:p w:rsidR="00BC06AC" w:rsidRPr="00BC06AC" w:rsidRDefault="00BC06AC" w:rsidP="007F2B2E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0" w:type="dxa"/>
          </w:tcPr>
          <w:p w:rsidR="00BC06AC" w:rsidRPr="00BC06AC" w:rsidRDefault="00BC06AC" w:rsidP="001C0F4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C06AC">
              <w:rPr>
                <w:rFonts w:asciiTheme="majorHAnsi" w:hAnsiTheme="majorHAnsi"/>
                <w:b/>
                <w:sz w:val="20"/>
                <w:szCs w:val="20"/>
              </w:rPr>
              <w:t>Çetin, A.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06AC">
              <w:rPr>
                <w:rFonts w:asciiTheme="majorHAnsi" w:eastAsia="Verdana" w:hAnsiTheme="majorHAnsi"/>
                <w:sz w:val="20"/>
                <w:szCs w:val="20"/>
              </w:rPr>
              <w:t xml:space="preserve">(2016).  </w:t>
            </w:r>
            <w:r w:rsidRPr="00BC06AC">
              <w:rPr>
                <w:rFonts w:asciiTheme="majorHAnsi" w:eastAsia="Verdana" w:hAnsiTheme="majorHAnsi"/>
                <w:i/>
                <w:sz w:val="20"/>
                <w:szCs w:val="20"/>
                <w:lang w:val="en-US"/>
              </w:rPr>
              <w:t xml:space="preserve">Effects of Simulation Based Cooperative Learning on Physics Achievement, Attitudes, </w:t>
            </w:r>
            <w:proofErr w:type="gramStart"/>
            <w:r w:rsidRPr="00BC06AC">
              <w:rPr>
                <w:rFonts w:asciiTheme="majorHAnsi" w:eastAsia="Verdana" w:hAnsiTheme="majorHAnsi"/>
                <w:i/>
                <w:sz w:val="20"/>
                <w:szCs w:val="20"/>
                <w:lang w:val="en-US"/>
              </w:rPr>
              <w:t>Process</w:t>
            </w:r>
            <w:proofErr w:type="gramEnd"/>
            <w:r w:rsidRPr="00BC06AC">
              <w:rPr>
                <w:rFonts w:asciiTheme="majorHAnsi" w:eastAsia="Verdana" w:hAnsiTheme="majorHAnsi"/>
                <w:i/>
                <w:sz w:val="20"/>
                <w:szCs w:val="20"/>
                <w:lang w:val="en-US"/>
              </w:rPr>
              <w:t xml:space="preserve"> Skills.</w:t>
            </w:r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 xml:space="preserve">  2 </w:t>
            </w:r>
            <w:proofErr w:type="spellStart"/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>nd</w:t>
            </w:r>
            <w:proofErr w:type="spellEnd"/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 xml:space="preserve"> International Conference on Lifelong Education and Leadership for ALL</w:t>
            </w:r>
            <w:r w:rsidRPr="00BC06AC">
              <w:rPr>
                <w:rFonts w:asciiTheme="majorHAnsi" w:eastAsia="Verdana" w:hAnsiTheme="majorHAnsi"/>
                <w:sz w:val="20"/>
                <w:szCs w:val="20"/>
              </w:rPr>
              <w:t xml:space="preserve"> (Özet Bildiri)</w:t>
            </w:r>
          </w:p>
        </w:tc>
      </w:tr>
      <w:tr w:rsidR="00BC06AC" w:rsidRPr="00BC06AC" w:rsidTr="00BC06AC">
        <w:trPr>
          <w:trHeight w:val="705"/>
        </w:trPr>
        <w:tc>
          <w:tcPr>
            <w:tcW w:w="952" w:type="dxa"/>
          </w:tcPr>
          <w:p w:rsidR="00BC06AC" w:rsidRPr="00BC06AC" w:rsidRDefault="00BC06AC" w:rsidP="007F2B2E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0" w:type="dxa"/>
          </w:tcPr>
          <w:p w:rsidR="00BC06AC" w:rsidRPr="00BC06AC" w:rsidRDefault="00BC06AC" w:rsidP="001C0F4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C06AC">
              <w:rPr>
                <w:rFonts w:asciiTheme="majorHAnsi" w:hAnsiTheme="majorHAnsi"/>
                <w:b/>
                <w:sz w:val="20"/>
                <w:szCs w:val="20"/>
              </w:rPr>
              <w:t>Çetin, A. &amp;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06AC">
              <w:rPr>
                <w:rFonts w:asciiTheme="majorHAnsi" w:eastAsia="Verdana" w:hAnsiTheme="majorHAnsi"/>
                <w:sz w:val="20"/>
                <w:szCs w:val="20"/>
              </w:rPr>
              <w:t xml:space="preserve">Balta, N. (2016).  </w:t>
            </w:r>
            <w:r w:rsidRPr="00BC06AC">
              <w:rPr>
                <w:rFonts w:asciiTheme="majorHAnsi" w:eastAsia="Verdana" w:hAnsiTheme="majorHAnsi"/>
                <w:i/>
                <w:sz w:val="20"/>
                <w:szCs w:val="20"/>
                <w:lang w:val="en-US"/>
              </w:rPr>
              <w:t xml:space="preserve">Pre-Service Science Teachers Views on Stem Materials. </w:t>
            </w:r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 xml:space="preserve"> 2 </w:t>
            </w:r>
            <w:proofErr w:type="spellStart"/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>nd</w:t>
            </w:r>
            <w:proofErr w:type="spellEnd"/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 xml:space="preserve"> International Conference on Lifelong Education and Leadership for ALL</w:t>
            </w:r>
            <w:r w:rsidRPr="00BC06AC">
              <w:rPr>
                <w:rFonts w:asciiTheme="majorHAnsi" w:eastAsia="Verdana" w:hAnsiTheme="majorHAnsi"/>
                <w:sz w:val="20"/>
                <w:szCs w:val="20"/>
              </w:rPr>
              <w:t xml:space="preserve"> (Özet Bildiri/)</w:t>
            </w:r>
          </w:p>
        </w:tc>
      </w:tr>
      <w:tr w:rsidR="00BC06AC" w:rsidRPr="00BC06AC" w:rsidTr="00BC06AC">
        <w:trPr>
          <w:trHeight w:val="929"/>
        </w:trPr>
        <w:tc>
          <w:tcPr>
            <w:tcW w:w="952" w:type="dxa"/>
          </w:tcPr>
          <w:p w:rsidR="00BC06AC" w:rsidRPr="00BC06AC" w:rsidRDefault="00BC06AC" w:rsidP="007F2B2E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0" w:type="dxa"/>
          </w:tcPr>
          <w:p w:rsidR="00BC06AC" w:rsidRPr="00BC06AC" w:rsidRDefault="00BC06AC" w:rsidP="001C0F4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C06AC">
              <w:rPr>
                <w:rFonts w:asciiTheme="majorHAnsi" w:hAnsiTheme="majorHAnsi"/>
                <w:b/>
                <w:sz w:val="20"/>
                <w:szCs w:val="20"/>
              </w:rPr>
              <w:t>Çetin, A.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06AC">
              <w:rPr>
                <w:rFonts w:asciiTheme="majorHAnsi" w:eastAsia="Verdana" w:hAnsiTheme="majorHAnsi"/>
                <w:sz w:val="20"/>
                <w:szCs w:val="20"/>
              </w:rPr>
              <w:t xml:space="preserve">(2016).  </w:t>
            </w:r>
            <w:r w:rsidRPr="00BC06AC">
              <w:rPr>
                <w:rFonts w:asciiTheme="majorHAnsi" w:eastAsia="Verdana" w:hAnsiTheme="majorHAnsi"/>
                <w:i/>
                <w:sz w:val="20"/>
                <w:szCs w:val="20"/>
                <w:lang w:val="en-US"/>
              </w:rPr>
              <w:t>Pre-Service Science Teachers Views On 3-Dımensıonal And Digital Materials Constructed In Instructional Technologies And Material Development Course.</w:t>
            </w:r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 xml:space="preserve">  International Conference on New Horizons in Education</w:t>
            </w:r>
            <w:r w:rsidRPr="00BC06AC">
              <w:rPr>
                <w:rFonts w:asciiTheme="majorHAnsi" w:eastAsia="Verdana" w:hAnsiTheme="majorHAnsi"/>
                <w:sz w:val="20"/>
                <w:szCs w:val="20"/>
              </w:rPr>
              <w:t xml:space="preserve"> (Özet Bildiri/)</w:t>
            </w:r>
          </w:p>
        </w:tc>
      </w:tr>
      <w:tr w:rsidR="00BC06AC" w:rsidRPr="00BC06AC" w:rsidTr="00BC06AC">
        <w:trPr>
          <w:trHeight w:val="689"/>
        </w:trPr>
        <w:tc>
          <w:tcPr>
            <w:tcW w:w="952" w:type="dxa"/>
          </w:tcPr>
          <w:p w:rsidR="00BC06AC" w:rsidRPr="00BC06AC" w:rsidRDefault="00BC06AC" w:rsidP="007F2B2E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0" w:type="dxa"/>
          </w:tcPr>
          <w:p w:rsidR="00BC06AC" w:rsidRPr="00BC06AC" w:rsidRDefault="00BC06AC" w:rsidP="001C0F4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C06AC">
              <w:rPr>
                <w:rFonts w:asciiTheme="majorHAnsi" w:hAnsiTheme="majorHAnsi"/>
                <w:b/>
                <w:sz w:val="20"/>
                <w:szCs w:val="20"/>
              </w:rPr>
              <w:t>Çetin, A.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06AC">
              <w:rPr>
                <w:rFonts w:asciiTheme="majorHAnsi" w:eastAsia="Verdana" w:hAnsiTheme="majorHAnsi"/>
                <w:sz w:val="20"/>
                <w:szCs w:val="20"/>
              </w:rPr>
              <w:t xml:space="preserve">(2016).  </w:t>
            </w:r>
            <w:r w:rsidRPr="00BC06AC">
              <w:rPr>
                <w:rFonts w:asciiTheme="majorHAnsi" w:eastAsia="Verdana" w:hAnsiTheme="majorHAnsi"/>
                <w:i/>
                <w:sz w:val="20"/>
                <w:szCs w:val="20"/>
              </w:rPr>
              <w:t>Fizik Eğitimi Alanında Yapılan Doktora Tezlerinin İncelenmesi.</w:t>
            </w:r>
            <w:r w:rsidRPr="00BC06AC">
              <w:rPr>
                <w:rFonts w:asciiTheme="majorHAnsi" w:eastAsia="Verdana" w:hAnsiTheme="majorHAnsi"/>
                <w:sz w:val="20"/>
                <w:szCs w:val="20"/>
              </w:rPr>
              <w:t xml:space="preserve">  </w:t>
            </w:r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 xml:space="preserve">International Conference on New Horizons in Education, </w:t>
            </w:r>
            <w:r w:rsidRPr="00BC06AC">
              <w:rPr>
                <w:rFonts w:asciiTheme="majorHAnsi" w:eastAsia="Verdana" w:hAnsiTheme="majorHAnsi"/>
                <w:sz w:val="20"/>
                <w:szCs w:val="20"/>
              </w:rPr>
              <w:t>(Özet Bildiri/)</w:t>
            </w:r>
          </w:p>
        </w:tc>
      </w:tr>
      <w:tr w:rsidR="00BC06AC" w:rsidRPr="00BC06AC" w:rsidTr="00BC06AC">
        <w:trPr>
          <w:trHeight w:val="929"/>
        </w:trPr>
        <w:tc>
          <w:tcPr>
            <w:tcW w:w="952" w:type="dxa"/>
          </w:tcPr>
          <w:p w:rsidR="00BC06AC" w:rsidRPr="00BC06AC" w:rsidRDefault="00BC06AC" w:rsidP="007F2B2E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0" w:type="dxa"/>
          </w:tcPr>
          <w:p w:rsidR="00BC06AC" w:rsidRPr="00BC06AC" w:rsidRDefault="00BC06AC" w:rsidP="001C0F4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>Kahyaoğlu</w:t>
            </w:r>
            <w:proofErr w:type="spellEnd"/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 xml:space="preserve">, M. </w:t>
            </w:r>
            <w:proofErr w:type="spellStart"/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>ve</w:t>
            </w:r>
            <w:proofErr w:type="spellEnd"/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 xml:space="preserve"> </w:t>
            </w:r>
            <w:r w:rsidRPr="00BC06AC">
              <w:rPr>
                <w:rFonts w:asciiTheme="majorHAnsi" w:hAnsiTheme="majorHAnsi"/>
                <w:b/>
                <w:sz w:val="20"/>
                <w:szCs w:val="20"/>
              </w:rPr>
              <w:t>Çetin, A.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06AC">
              <w:rPr>
                <w:rFonts w:asciiTheme="majorHAnsi" w:eastAsia="Verdana" w:hAnsiTheme="majorHAnsi"/>
                <w:sz w:val="20"/>
                <w:szCs w:val="20"/>
              </w:rPr>
              <w:t xml:space="preserve">(2015).  </w:t>
            </w:r>
            <w:r w:rsidRPr="00BC06AC">
              <w:rPr>
                <w:rFonts w:asciiTheme="majorHAnsi" w:eastAsia="Verdana" w:hAnsiTheme="majorHAnsi"/>
                <w:i/>
                <w:sz w:val="20"/>
                <w:szCs w:val="20"/>
              </w:rPr>
              <w:t>Eleştirel Düşünme Perspektifinden Öğretmen Adaylarının Evrim Teorisine Yönelik Görüşlerinin İncelenmesi</w:t>
            </w:r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>. 6th International Congress on New Trends In Education</w:t>
            </w:r>
            <w:r w:rsidRPr="00BC06AC">
              <w:rPr>
                <w:rFonts w:asciiTheme="majorHAnsi" w:eastAsia="Verdana" w:hAnsiTheme="majorHAnsi"/>
                <w:sz w:val="20"/>
                <w:szCs w:val="20"/>
              </w:rPr>
              <w:t>. (Özet Bildiri)</w:t>
            </w:r>
          </w:p>
        </w:tc>
      </w:tr>
      <w:tr w:rsidR="00BC06AC" w:rsidRPr="00BC06AC" w:rsidTr="00BC06AC">
        <w:trPr>
          <w:trHeight w:val="689"/>
        </w:trPr>
        <w:tc>
          <w:tcPr>
            <w:tcW w:w="952" w:type="dxa"/>
          </w:tcPr>
          <w:p w:rsidR="00BC06AC" w:rsidRPr="00BC06AC" w:rsidRDefault="00BC06AC" w:rsidP="007F2B2E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0" w:type="dxa"/>
          </w:tcPr>
          <w:p w:rsidR="00BC06AC" w:rsidRPr="00BC06AC" w:rsidRDefault="00BC06AC" w:rsidP="001C0F4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C06AC">
              <w:rPr>
                <w:rFonts w:asciiTheme="majorHAnsi" w:hAnsiTheme="majorHAnsi"/>
                <w:b/>
                <w:sz w:val="20"/>
                <w:szCs w:val="20"/>
              </w:rPr>
              <w:t>Çetin, A.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06AC">
              <w:rPr>
                <w:rFonts w:asciiTheme="majorHAnsi" w:eastAsia="Verdana" w:hAnsiTheme="majorHAnsi"/>
                <w:sz w:val="20"/>
                <w:szCs w:val="20"/>
              </w:rPr>
              <w:t>ve</w:t>
            </w:r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>Kahyaoğlu</w:t>
            </w:r>
            <w:proofErr w:type="spellEnd"/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 xml:space="preserve">, M. </w:t>
            </w:r>
            <w:r w:rsidRPr="00BC06AC">
              <w:rPr>
                <w:rFonts w:asciiTheme="majorHAnsi" w:eastAsia="Verdana" w:hAnsiTheme="majorHAnsi"/>
                <w:sz w:val="20"/>
                <w:szCs w:val="20"/>
              </w:rPr>
              <w:t xml:space="preserve">(2015).  </w:t>
            </w:r>
            <w:proofErr w:type="gramStart"/>
            <w:r w:rsidRPr="00BC06AC">
              <w:rPr>
                <w:rFonts w:asciiTheme="majorHAnsi" w:eastAsia="Verdana" w:hAnsiTheme="majorHAnsi"/>
                <w:i/>
                <w:sz w:val="20"/>
                <w:szCs w:val="20"/>
              </w:rPr>
              <w:t>Öğretmen Adaylarının Teknoloji Kavramıyla İlgili Metaforlara İlişkin Görüşleri.</w:t>
            </w:r>
            <w:r w:rsidRPr="00BC06AC">
              <w:rPr>
                <w:rFonts w:asciiTheme="majorHAnsi" w:eastAsia="Verdana" w:hAnsiTheme="majorHAnsi"/>
                <w:sz w:val="20"/>
                <w:szCs w:val="20"/>
              </w:rPr>
              <w:t xml:space="preserve"> </w:t>
            </w:r>
            <w:proofErr w:type="gramEnd"/>
            <w:r w:rsidRPr="00BC06AC">
              <w:rPr>
                <w:rFonts w:asciiTheme="majorHAnsi" w:eastAsia="Verdana" w:hAnsiTheme="majorHAnsi"/>
                <w:sz w:val="20"/>
                <w:szCs w:val="20"/>
              </w:rPr>
              <w:t xml:space="preserve">6th </w:t>
            </w:r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>International Congress on New Trends In Education</w:t>
            </w:r>
            <w:r w:rsidRPr="00BC06AC">
              <w:rPr>
                <w:rFonts w:asciiTheme="majorHAnsi" w:eastAsia="Verdana" w:hAnsiTheme="majorHAnsi"/>
                <w:sz w:val="20"/>
                <w:szCs w:val="20"/>
              </w:rPr>
              <w:t>. (Özet Bildiri/)</w:t>
            </w:r>
          </w:p>
        </w:tc>
      </w:tr>
      <w:tr w:rsidR="00BC06AC" w:rsidRPr="00BC06AC" w:rsidTr="00BC06AC">
        <w:trPr>
          <w:trHeight w:val="1185"/>
        </w:trPr>
        <w:tc>
          <w:tcPr>
            <w:tcW w:w="952" w:type="dxa"/>
          </w:tcPr>
          <w:p w:rsidR="00BC06AC" w:rsidRPr="00BC06AC" w:rsidRDefault="00BC06AC" w:rsidP="007F2B2E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0" w:type="dxa"/>
          </w:tcPr>
          <w:p w:rsidR="00BC06AC" w:rsidRPr="00BC06AC" w:rsidRDefault="00BC06AC" w:rsidP="001C0F4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C06AC">
              <w:rPr>
                <w:rFonts w:asciiTheme="majorHAnsi" w:hAnsiTheme="majorHAnsi"/>
                <w:b/>
                <w:sz w:val="20"/>
                <w:szCs w:val="20"/>
              </w:rPr>
              <w:t>Çetin, A.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06AC">
              <w:rPr>
                <w:rFonts w:asciiTheme="majorHAnsi" w:eastAsia="Verdana" w:hAnsiTheme="majorHAnsi"/>
                <w:sz w:val="20"/>
                <w:szCs w:val="20"/>
              </w:rPr>
              <w:t>&amp;</w:t>
            </w:r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>Kahyaoğlu</w:t>
            </w:r>
            <w:proofErr w:type="spellEnd"/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 xml:space="preserve">, M. </w:t>
            </w:r>
            <w:r w:rsidRPr="00BC06AC">
              <w:rPr>
                <w:rFonts w:asciiTheme="majorHAnsi" w:eastAsia="Verdana" w:hAnsiTheme="majorHAnsi"/>
                <w:sz w:val="20"/>
                <w:szCs w:val="20"/>
              </w:rPr>
              <w:t xml:space="preserve">(2014).  </w:t>
            </w:r>
            <w:r w:rsidRPr="00BC06AC">
              <w:rPr>
                <w:rFonts w:asciiTheme="majorHAnsi" w:eastAsia="Verdana" w:hAnsiTheme="majorHAnsi"/>
                <w:i/>
                <w:sz w:val="20"/>
                <w:szCs w:val="20"/>
                <w:lang w:val="en-US"/>
              </w:rPr>
              <w:t>The Investigation of The Relationship Between Educational Beliefs and Learning Styles of Teacher Candidates in Science and Instructional Technology Education</w:t>
            </w:r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 xml:space="preserve">. </w:t>
            </w:r>
            <w:r w:rsidRPr="00BC06AC">
              <w:rPr>
                <w:rFonts w:asciiTheme="majorHAnsi" w:eastAsia="Verdana" w:hAnsiTheme="majorHAnsi"/>
                <w:i/>
                <w:sz w:val="20"/>
                <w:szCs w:val="20"/>
                <w:lang w:val="en-US"/>
              </w:rPr>
              <w:t xml:space="preserve">The Case of </w:t>
            </w:r>
            <w:proofErr w:type="spellStart"/>
            <w:r w:rsidRPr="00BC06AC">
              <w:rPr>
                <w:rFonts w:asciiTheme="majorHAnsi" w:eastAsia="Verdana" w:hAnsiTheme="majorHAnsi"/>
                <w:i/>
                <w:sz w:val="20"/>
                <w:szCs w:val="20"/>
                <w:lang w:val="en-US"/>
              </w:rPr>
              <w:t>Siirt</w:t>
            </w:r>
            <w:proofErr w:type="spellEnd"/>
            <w:r w:rsidRPr="00BC06AC">
              <w:rPr>
                <w:rFonts w:asciiTheme="majorHAnsi" w:eastAsia="Verdana" w:hAnsiTheme="majorHAnsi"/>
                <w:i/>
                <w:sz w:val="20"/>
                <w:szCs w:val="20"/>
                <w:lang w:val="en-US"/>
              </w:rPr>
              <w:t xml:space="preserve"> University</w:t>
            </w:r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>.</w:t>
            </w:r>
            <w:r w:rsidRPr="00BC06AC">
              <w:rPr>
                <w:rFonts w:asciiTheme="majorHAnsi" w:eastAsia="Verdana" w:hAnsiTheme="majorHAnsi"/>
                <w:sz w:val="20"/>
                <w:szCs w:val="20"/>
              </w:rPr>
              <w:t xml:space="preserve"> Bilimin Işığında Eğitimsel Liderlik Üzerine Uluslararası Konferans (Özet Bildiri/)</w:t>
            </w:r>
          </w:p>
        </w:tc>
      </w:tr>
    </w:tbl>
    <w:p w:rsidR="00C27886" w:rsidRDefault="00C27886" w:rsidP="00C27886">
      <w:pPr>
        <w:spacing w:after="139"/>
        <w:rPr>
          <w:b/>
        </w:rPr>
      </w:pPr>
    </w:p>
    <w:p w:rsidR="00C27886" w:rsidRPr="00C27886" w:rsidRDefault="00C27886" w:rsidP="007F2B2E">
      <w:pPr>
        <w:numPr>
          <w:ilvl w:val="1"/>
          <w:numId w:val="6"/>
        </w:numPr>
        <w:spacing w:after="139"/>
        <w:ind w:hanging="442"/>
        <w:rPr>
          <w:b/>
        </w:rPr>
      </w:pPr>
      <w:r w:rsidRPr="00C27886">
        <w:rPr>
          <w:b/>
        </w:rPr>
        <w:t xml:space="preserve">Yazılan uluslararası kitaplar veya kitaplarda bölümler  </w:t>
      </w:r>
    </w:p>
    <w:p w:rsidR="00C27886" w:rsidRDefault="00C27886" w:rsidP="007F2B2E">
      <w:pPr>
        <w:numPr>
          <w:ilvl w:val="1"/>
          <w:numId w:val="6"/>
        </w:numPr>
        <w:spacing w:after="139"/>
        <w:ind w:hanging="442"/>
        <w:rPr>
          <w:b/>
        </w:rPr>
      </w:pPr>
      <w:r w:rsidRPr="00C27886">
        <w:rPr>
          <w:b/>
        </w:rPr>
        <w:t>Ulusal hakemli dergilerde yayınlanan makaleler</w:t>
      </w:r>
    </w:p>
    <w:tbl>
      <w:tblPr>
        <w:tblStyle w:val="TabloKlavuzu"/>
        <w:tblW w:w="9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2"/>
        <w:gridCol w:w="8180"/>
      </w:tblGrid>
      <w:tr w:rsidR="00BC06AC" w:rsidRPr="00BC06AC" w:rsidTr="00BC06AC">
        <w:trPr>
          <w:trHeight w:val="689"/>
        </w:trPr>
        <w:tc>
          <w:tcPr>
            <w:tcW w:w="952" w:type="dxa"/>
          </w:tcPr>
          <w:p w:rsidR="00BC06AC" w:rsidRPr="00BC06AC" w:rsidRDefault="00BC06AC" w:rsidP="007F2B2E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0" w:type="dxa"/>
          </w:tcPr>
          <w:p w:rsidR="00BC06AC" w:rsidRPr="00BC06AC" w:rsidRDefault="00BC06AC" w:rsidP="001C0F4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bookmarkStart w:id="14" w:name="OLE_LINK15"/>
            <w:bookmarkStart w:id="15" w:name="OLE_LINK16"/>
            <w:r w:rsidRPr="00BC06AC">
              <w:rPr>
                <w:rFonts w:asciiTheme="majorHAnsi" w:hAnsiTheme="majorHAnsi"/>
                <w:b/>
                <w:sz w:val="20"/>
                <w:szCs w:val="20"/>
              </w:rPr>
              <w:t>Çetin, A.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06AC">
              <w:rPr>
                <w:rFonts w:asciiTheme="majorHAnsi" w:eastAsia="Verdana" w:hAnsiTheme="majorHAnsi"/>
                <w:sz w:val="20"/>
                <w:szCs w:val="20"/>
              </w:rPr>
              <w:t xml:space="preserve">(2016).  </w:t>
            </w:r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>Designing a Lesson with 5E Learning Cycle and Simulations for</w:t>
            </w:r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br/>
              <w:t>Static Electricity Subject in Physics</w:t>
            </w:r>
            <w:bookmarkEnd w:id="14"/>
            <w:bookmarkEnd w:id="15"/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 xml:space="preserve">.  </w:t>
            </w:r>
            <w:r w:rsidRPr="00BC06AC">
              <w:rPr>
                <w:rFonts w:asciiTheme="majorHAnsi" w:eastAsia="Verdana" w:hAnsiTheme="majorHAnsi"/>
                <w:i/>
                <w:sz w:val="20"/>
                <w:szCs w:val="20"/>
                <w:lang w:val="en-US"/>
              </w:rPr>
              <w:t>Academia</w:t>
            </w:r>
            <w:r w:rsidRPr="00BC06AC">
              <w:rPr>
                <w:rFonts w:asciiTheme="majorHAnsi" w:eastAsia="Verdana" w:hAnsiTheme="majorHAnsi"/>
                <w:i/>
                <w:sz w:val="20"/>
                <w:szCs w:val="20"/>
              </w:rPr>
              <w:t xml:space="preserve"> Eğitim Araştırmaları Dergisi, 1</w:t>
            </w:r>
            <w:r w:rsidRPr="00BC06AC">
              <w:rPr>
                <w:rFonts w:asciiTheme="majorHAnsi" w:eastAsia="Verdana" w:hAnsiTheme="majorHAnsi"/>
                <w:sz w:val="20"/>
                <w:szCs w:val="20"/>
              </w:rPr>
              <w:t xml:space="preserve">(1), 36-41. </w:t>
            </w:r>
          </w:p>
        </w:tc>
      </w:tr>
      <w:tr w:rsidR="00BC06AC" w:rsidRPr="00BC06AC" w:rsidTr="00BC06AC">
        <w:trPr>
          <w:trHeight w:val="705"/>
        </w:trPr>
        <w:tc>
          <w:tcPr>
            <w:tcW w:w="952" w:type="dxa"/>
          </w:tcPr>
          <w:p w:rsidR="00BC06AC" w:rsidRPr="00BC06AC" w:rsidRDefault="00BC06AC" w:rsidP="007F2B2E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0" w:type="dxa"/>
          </w:tcPr>
          <w:p w:rsidR="00BC06AC" w:rsidRPr="00BC06AC" w:rsidRDefault="00BC06AC" w:rsidP="001C0F4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bookmarkStart w:id="16" w:name="OLE_LINK17"/>
            <w:bookmarkStart w:id="17" w:name="OLE_LINK18"/>
            <w:r w:rsidRPr="00BC06AC">
              <w:rPr>
                <w:rFonts w:asciiTheme="majorHAnsi" w:hAnsiTheme="majorHAnsi"/>
                <w:b/>
                <w:sz w:val="20"/>
                <w:szCs w:val="20"/>
              </w:rPr>
              <w:t>Çetin, A.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06AC">
              <w:rPr>
                <w:rFonts w:asciiTheme="majorHAnsi" w:eastAsia="Verdana" w:hAnsiTheme="majorHAnsi"/>
                <w:sz w:val="20"/>
                <w:szCs w:val="20"/>
              </w:rPr>
              <w:t>(2015).  İşbirliğine Dayalı Öğrenme Yöntemine Göre Planlanan Fizik Deneylerinin Öğretmen Adaylarının Bilimsel Süreç Becerilerine Ve Fizik Tutumlarına Etkisi</w:t>
            </w:r>
            <w:bookmarkEnd w:id="16"/>
            <w:bookmarkEnd w:id="17"/>
            <w:r w:rsidRPr="00BC06AC">
              <w:rPr>
                <w:rFonts w:asciiTheme="majorHAnsi" w:eastAsia="Verdana" w:hAnsiTheme="majorHAnsi"/>
                <w:sz w:val="20"/>
                <w:szCs w:val="20"/>
              </w:rPr>
              <w:t xml:space="preserve">.  </w:t>
            </w:r>
            <w:r w:rsidRPr="00BC06AC">
              <w:rPr>
                <w:rFonts w:asciiTheme="majorHAnsi" w:eastAsia="Verdana" w:hAnsiTheme="majorHAnsi"/>
                <w:i/>
                <w:sz w:val="20"/>
                <w:szCs w:val="20"/>
              </w:rPr>
              <w:t xml:space="preserve">Siirt Üniversitesi Sosyal Bilimler Dergisi, </w:t>
            </w:r>
            <w:r w:rsidRPr="00BC06AC">
              <w:rPr>
                <w:rFonts w:asciiTheme="majorHAnsi" w:eastAsia="Verdana" w:hAnsiTheme="majorHAnsi"/>
                <w:sz w:val="20"/>
                <w:szCs w:val="20"/>
              </w:rPr>
              <w:t xml:space="preserve">2015(04), 154-166. </w:t>
            </w:r>
          </w:p>
        </w:tc>
      </w:tr>
    </w:tbl>
    <w:p w:rsidR="00C27886" w:rsidRDefault="00C27886" w:rsidP="00C27886">
      <w:pPr>
        <w:spacing w:after="139"/>
        <w:rPr>
          <w:b/>
        </w:rPr>
      </w:pPr>
    </w:p>
    <w:p w:rsidR="00C27886" w:rsidRDefault="00C27886" w:rsidP="007F2B2E">
      <w:pPr>
        <w:numPr>
          <w:ilvl w:val="1"/>
          <w:numId w:val="6"/>
        </w:numPr>
        <w:spacing w:after="139"/>
        <w:ind w:hanging="442"/>
        <w:rPr>
          <w:b/>
        </w:rPr>
      </w:pPr>
      <w:r w:rsidRPr="00C27886">
        <w:rPr>
          <w:b/>
        </w:rPr>
        <w:t xml:space="preserve">Ulusal bilimsel toplantılarda sunulan ve bildiri kitabında basılan bildiriler  </w:t>
      </w:r>
    </w:p>
    <w:tbl>
      <w:tblPr>
        <w:tblStyle w:val="TabloKlavuzu"/>
        <w:tblW w:w="9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2"/>
        <w:gridCol w:w="8180"/>
      </w:tblGrid>
      <w:tr w:rsidR="00BC06AC" w:rsidRPr="00BC06AC" w:rsidTr="00BC06AC">
        <w:trPr>
          <w:trHeight w:val="689"/>
        </w:trPr>
        <w:tc>
          <w:tcPr>
            <w:tcW w:w="952" w:type="dxa"/>
          </w:tcPr>
          <w:p w:rsidR="00BC06AC" w:rsidRPr="00BC06AC" w:rsidRDefault="00BC06AC" w:rsidP="007F2B2E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0" w:type="dxa"/>
          </w:tcPr>
          <w:p w:rsidR="00BC06AC" w:rsidRPr="00BC06AC" w:rsidRDefault="00BC06AC" w:rsidP="001C0F45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BC06AC">
              <w:rPr>
                <w:rFonts w:asciiTheme="majorHAnsi" w:hAnsiTheme="majorHAnsi"/>
                <w:b/>
                <w:sz w:val="20"/>
                <w:szCs w:val="20"/>
              </w:rPr>
              <w:t>Çetin, A.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C06AC">
              <w:rPr>
                <w:rFonts w:asciiTheme="majorHAnsi" w:eastAsia="Verdana" w:hAnsiTheme="majorHAnsi"/>
                <w:sz w:val="20"/>
                <w:szCs w:val="20"/>
              </w:rPr>
              <w:t>Şengüleç</w:t>
            </w:r>
            <w:proofErr w:type="spellEnd"/>
            <w:r w:rsidRPr="00BC06AC">
              <w:rPr>
                <w:rFonts w:asciiTheme="majorHAnsi" w:eastAsia="Verdana" w:hAnsiTheme="majorHAnsi"/>
                <w:sz w:val="20"/>
                <w:szCs w:val="20"/>
              </w:rPr>
              <w:t>, Ö. A</w:t>
            </w:r>
            <w:proofErr w:type="gramStart"/>
            <w:r w:rsidRPr="00BC06AC">
              <w:rPr>
                <w:rFonts w:asciiTheme="majorHAnsi" w:eastAsia="Verdana" w:hAnsiTheme="majorHAnsi"/>
                <w:sz w:val="20"/>
                <w:szCs w:val="20"/>
              </w:rPr>
              <w:t>.,</w:t>
            </w:r>
            <w:proofErr w:type="gramEnd"/>
            <w:r w:rsidRPr="00BC06AC">
              <w:rPr>
                <w:rFonts w:asciiTheme="majorHAnsi" w:eastAsia="Verdana" w:hAnsiTheme="majorHAnsi"/>
                <w:sz w:val="20"/>
                <w:szCs w:val="20"/>
              </w:rPr>
              <w:t xml:space="preserve"> Özdemir, Ö. F. &amp; Azar, A. (2017).  </w:t>
            </w:r>
            <w:proofErr w:type="gramStart"/>
            <w:r w:rsidRPr="00BC06AC">
              <w:rPr>
                <w:rFonts w:asciiTheme="majorHAnsi" w:eastAsia="Verdana" w:hAnsiTheme="majorHAnsi"/>
                <w:i/>
                <w:sz w:val="20"/>
                <w:szCs w:val="20"/>
              </w:rPr>
              <w:t>İşbirliğine Dayalı Öğrenmenin Sınıf Öğretmenliği Öğretmen Adaylarının Bilimsel Süreç Becerilerine ve Fizik Tutumlarına Etkisi:  Siirt Üniversitesi Örneği.</w:t>
            </w:r>
            <w:r w:rsidRPr="00BC06AC">
              <w:rPr>
                <w:rFonts w:asciiTheme="majorHAnsi" w:eastAsia="Verdana" w:hAnsiTheme="majorHAnsi"/>
                <w:sz w:val="20"/>
                <w:szCs w:val="20"/>
              </w:rPr>
              <w:t xml:space="preserve">  </w:t>
            </w:r>
            <w:proofErr w:type="gramEnd"/>
            <w:r w:rsidRPr="00BC06AC">
              <w:rPr>
                <w:rFonts w:asciiTheme="majorHAnsi" w:eastAsia="Verdana" w:hAnsiTheme="majorHAnsi"/>
                <w:sz w:val="20"/>
                <w:szCs w:val="20"/>
              </w:rPr>
              <w:t>III. Ulusal Fizik Eğitim Kongresi, 14-16 Eylül 2017. Gazi Üniversitesi, Ankara  (Özet Bildiri)</w:t>
            </w:r>
          </w:p>
        </w:tc>
      </w:tr>
      <w:tr w:rsidR="00BC06AC" w:rsidRPr="00BC06AC" w:rsidTr="00BC06AC">
        <w:trPr>
          <w:trHeight w:val="689"/>
        </w:trPr>
        <w:tc>
          <w:tcPr>
            <w:tcW w:w="952" w:type="dxa"/>
          </w:tcPr>
          <w:p w:rsidR="00BC06AC" w:rsidRPr="00BC06AC" w:rsidRDefault="00BC06AC" w:rsidP="007F2B2E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0" w:type="dxa"/>
          </w:tcPr>
          <w:p w:rsidR="00BC06AC" w:rsidRPr="00BC06AC" w:rsidRDefault="00BC06AC" w:rsidP="001C0F4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C06AC">
              <w:rPr>
                <w:rFonts w:asciiTheme="majorHAnsi" w:hAnsiTheme="majorHAnsi"/>
                <w:b/>
                <w:sz w:val="20"/>
                <w:szCs w:val="20"/>
              </w:rPr>
              <w:t>Çetin, A.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06AC">
              <w:rPr>
                <w:rFonts w:asciiTheme="majorHAnsi" w:eastAsia="Verdana" w:hAnsiTheme="majorHAnsi"/>
                <w:sz w:val="20"/>
                <w:szCs w:val="20"/>
              </w:rPr>
              <w:t xml:space="preserve">ve </w:t>
            </w:r>
            <w:proofErr w:type="spellStart"/>
            <w:r w:rsidRPr="00BC06AC">
              <w:rPr>
                <w:rFonts w:asciiTheme="majorHAnsi" w:eastAsia="Verdana" w:hAnsiTheme="majorHAnsi"/>
                <w:sz w:val="20"/>
                <w:szCs w:val="20"/>
              </w:rPr>
              <w:t>Şengüleç</w:t>
            </w:r>
            <w:proofErr w:type="spellEnd"/>
            <w:r w:rsidRPr="00BC06AC">
              <w:rPr>
                <w:rFonts w:asciiTheme="majorHAnsi" w:eastAsia="Verdana" w:hAnsiTheme="majorHAnsi"/>
                <w:sz w:val="20"/>
                <w:szCs w:val="20"/>
              </w:rPr>
              <w:t xml:space="preserve">, Ö. A. (2016).  </w:t>
            </w:r>
            <w:r w:rsidRPr="00BC06AC">
              <w:rPr>
                <w:rFonts w:asciiTheme="majorHAnsi" w:eastAsia="Verdana" w:hAnsiTheme="majorHAnsi"/>
                <w:i/>
                <w:sz w:val="20"/>
                <w:szCs w:val="20"/>
              </w:rPr>
              <w:t>Lise Öğrencilerinin Fizik Kavramına Yönelik Metaforik Algılarının Okul Türü Ve Sınıf Seviyesi Değişkenlerine Göre İncelenmesi.</w:t>
            </w:r>
            <w:r w:rsidRPr="00BC06AC">
              <w:rPr>
                <w:rFonts w:asciiTheme="majorHAnsi" w:eastAsia="Verdana" w:hAnsiTheme="majorHAnsi"/>
                <w:sz w:val="20"/>
                <w:szCs w:val="20"/>
              </w:rPr>
              <w:t xml:space="preserve">  12. Ulusal Fen Bilimleri Ve Matematik Eğitimi Kongresi (Özet Bildiri)</w:t>
            </w:r>
          </w:p>
        </w:tc>
      </w:tr>
      <w:tr w:rsidR="00BC06AC" w:rsidRPr="00BC06AC" w:rsidTr="00BC06AC">
        <w:trPr>
          <w:trHeight w:val="705"/>
        </w:trPr>
        <w:tc>
          <w:tcPr>
            <w:tcW w:w="952" w:type="dxa"/>
          </w:tcPr>
          <w:p w:rsidR="00BC06AC" w:rsidRPr="00BC06AC" w:rsidRDefault="00BC06AC" w:rsidP="007F2B2E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0" w:type="dxa"/>
          </w:tcPr>
          <w:p w:rsidR="00BC06AC" w:rsidRPr="00BC06AC" w:rsidRDefault="00BC06AC" w:rsidP="001C0F4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C06AC">
              <w:rPr>
                <w:rFonts w:asciiTheme="majorHAnsi" w:hAnsiTheme="majorHAnsi"/>
                <w:b/>
                <w:sz w:val="20"/>
                <w:szCs w:val="20"/>
              </w:rPr>
              <w:t>Çetin, A.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06AC">
              <w:rPr>
                <w:rFonts w:asciiTheme="majorHAnsi" w:eastAsia="Verdana" w:hAnsiTheme="majorHAnsi"/>
                <w:sz w:val="20"/>
                <w:szCs w:val="20"/>
              </w:rPr>
              <w:t xml:space="preserve">(2015).  </w:t>
            </w:r>
            <w:proofErr w:type="gramStart"/>
            <w:r w:rsidRPr="00BC06AC">
              <w:rPr>
                <w:rFonts w:asciiTheme="majorHAnsi" w:eastAsia="Verdana" w:hAnsiTheme="majorHAnsi"/>
                <w:i/>
                <w:sz w:val="20"/>
                <w:szCs w:val="20"/>
              </w:rPr>
              <w:t>İşbirliğine Dayalı Öğrenmenin Sınıf Öğretmenliği Öğretmen Adaylarının Bilimsel Süreç Becerilerine ve Fizik Tutumlarına Etkisi:  Siirt Üniversitesi Örneği.</w:t>
            </w:r>
            <w:r w:rsidRPr="00BC06AC">
              <w:rPr>
                <w:rFonts w:asciiTheme="majorHAnsi" w:eastAsia="Verdana" w:hAnsiTheme="majorHAnsi"/>
                <w:sz w:val="20"/>
                <w:szCs w:val="20"/>
              </w:rPr>
              <w:t xml:space="preserve">  </w:t>
            </w:r>
            <w:proofErr w:type="gramEnd"/>
            <w:r w:rsidRPr="00BC06AC">
              <w:rPr>
                <w:rFonts w:asciiTheme="majorHAnsi" w:eastAsia="Verdana" w:hAnsiTheme="majorHAnsi"/>
                <w:sz w:val="20"/>
                <w:szCs w:val="20"/>
              </w:rPr>
              <w:t>II. Ulusal Fizik Eğitim Kongresi (Özet Bildiri)</w:t>
            </w:r>
          </w:p>
        </w:tc>
      </w:tr>
      <w:tr w:rsidR="00BC06AC" w:rsidRPr="00BC06AC" w:rsidTr="00BC06AC">
        <w:trPr>
          <w:trHeight w:val="705"/>
        </w:trPr>
        <w:tc>
          <w:tcPr>
            <w:tcW w:w="952" w:type="dxa"/>
          </w:tcPr>
          <w:p w:rsidR="00BC06AC" w:rsidRPr="00BC06AC" w:rsidRDefault="00BC06AC" w:rsidP="007F2B2E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0" w:type="dxa"/>
          </w:tcPr>
          <w:p w:rsidR="00BC06AC" w:rsidRPr="00BC06AC" w:rsidRDefault="00BC06AC" w:rsidP="001C0F4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C06AC">
              <w:rPr>
                <w:rFonts w:asciiTheme="majorHAnsi" w:hAnsiTheme="majorHAnsi"/>
                <w:b/>
                <w:sz w:val="20"/>
                <w:szCs w:val="20"/>
              </w:rPr>
              <w:t>Çetin, A.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06AC">
              <w:rPr>
                <w:rFonts w:asciiTheme="majorHAnsi" w:eastAsia="Verdana" w:hAnsiTheme="majorHAnsi"/>
                <w:sz w:val="20"/>
                <w:szCs w:val="20"/>
              </w:rPr>
              <w:t xml:space="preserve">(2014).  </w:t>
            </w:r>
            <w:r w:rsidRPr="00BC06AC">
              <w:rPr>
                <w:rFonts w:asciiTheme="majorHAnsi" w:eastAsia="Verdana" w:hAnsiTheme="majorHAnsi"/>
                <w:i/>
                <w:sz w:val="20"/>
                <w:szCs w:val="20"/>
              </w:rPr>
              <w:t>Harmanlanmış Öğrenme Yöntemi ile Kullanılan Açıklayıcı ve Sorgulayıcı Web Tabanlı Öğrenme Ortamlarının Ortaöğretim 9. Sınıf Fizik Dersindeki Öğrencilerin İnternet Tutumları Üzerindeki Etkisi.</w:t>
            </w:r>
            <w:r w:rsidRPr="00BC06AC">
              <w:rPr>
                <w:rFonts w:asciiTheme="majorHAnsi" w:eastAsia="Verdana" w:hAnsiTheme="majorHAnsi"/>
                <w:sz w:val="20"/>
                <w:szCs w:val="20"/>
              </w:rPr>
              <w:t xml:space="preserve">  23. Eğitim Bilimleri Kurultayı (Özet Bildiri)</w:t>
            </w:r>
          </w:p>
        </w:tc>
      </w:tr>
    </w:tbl>
    <w:p w:rsidR="00BC06AC" w:rsidRDefault="00BC06AC" w:rsidP="00BC06AC">
      <w:pPr>
        <w:spacing w:after="139"/>
        <w:rPr>
          <w:b/>
        </w:rPr>
      </w:pPr>
    </w:p>
    <w:p w:rsidR="00C27886" w:rsidRPr="00C27886" w:rsidRDefault="00C27886" w:rsidP="007F2B2E">
      <w:pPr>
        <w:numPr>
          <w:ilvl w:val="1"/>
          <w:numId w:val="7"/>
        </w:numPr>
        <w:spacing w:after="139"/>
        <w:ind w:hanging="442"/>
        <w:rPr>
          <w:b/>
        </w:rPr>
      </w:pPr>
      <w:r w:rsidRPr="00C27886">
        <w:rPr>
          <w:b/>
        </w:rPr>
        <w:t xml:space="preserve">Diğer yayınlar  </w:t>
      </w:r>
    </w:p>
    <w:p w:rsidR="00C27886" w:rsidRDefault="00C27886" w:rsidP="007F2B2E">
      <w:pPr>
        <w:numPr>
          <w:ilvl w:val="1"/>
          <w:numId w:val="7"/>
        </w:numPr>
        <w:spacing w:after="139"/>
        <w:ind w:hanging="442"/>
        <w:rPr>
          <w:b/>
        </w:rPr>
      </w:pPr>
      <w:r w:rsidRPr="00C27886">
        <w:rPr>
          <w:b/>
        </w:rPr>
        <w:t xml:space="preserve">Uluslararası atıflar </w:t>
      </w:r>
    </w:p>
    <w:tbl>
      <w:tblPr>
        <w:tblStyle w:val="TabloKlavuzu"/>
        <w:tblW w:w="9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2"/>
        <w:gridCol w:w="8180"/>
      </w:tblGrid>
      <w:tr w:rsidR="00BC06AC" w:rsidRPr="00BC06AC" w:rsidTr="00BC06AC">
        <w:trPr>
          <w:trHeight w:val="689"/>
        </w:trPr>
        <w:tc>
          <w:tcPr>
            <w:tcW w:w="952" w:type="dxa"/>
          </w:tcPr>
          <w:p w:rsidR="00BC06AC" w:rsidRPr="00BC06AC" w:rsidRDefault="00BC06AC" w:rsidP="007F2B2E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0" w:type="dxa"/>
          </w:tcPr>
          <w:p w:rsidR="00BC06AC" w:rsidRPr="00BC06AC" w:rsidRDefault="00BC06AC" w:rsidP="001C0F45">
            <w:pPr>
              <w:rPr>
                <w:rFonts w:asciiTheme="majorHAnsi" w:eastAsia="Verdana" w:hAnsiTheme="majorHAnsi" w:cs="Verdana"/>
                <w:b/>
                <w:color w:val="666666"/>
                <w:sz w:val="20"/>
                <w:szCs w:val="20"/>
              </w:rPr>
            </w:pP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Susongko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, P. &amp;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Fatkhurrohman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 M. A. (2017).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Determınants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Factors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Analysıs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Indonesıan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Students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’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Physıcs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Achıevement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In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Tımss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 2011. </w:t>
            </w:r>
            <w:r w:rsidRPr="00BC06AC">
              <w:rPr>
                <w:rFonts w:asciiTheme="majorHAnsi" w:hAnsiTheme="majorHAnsi"/>
                <w:i/>
                <w:sz w:val="20"/>
                <w:szCs w:val="20"/>
              </w:rPr>
              <w:t xml:space="preserve">Jurnal </w:t>
            </w:r>
            <w:proofErr w:type="spellStart"/>
            <w:r w:rsidRPr="00BC06AC">
              <w:rPr>
                <w:rFonts w:asciiTheme="majorHAnsi" w:hAnsiTheme="majorHAnsi"/>
                <w:i/>
                <w:sz w:val="20"/>
                <w:szCs w:val="20"/>
              </w:rPr>
              <w:t>Pendidikan</w:t>
            </w:r>
            <w:proofErr w:type="spellEnd"/>
            <w:r w:rsidRPr="00BC06AC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BC06AC">
              <w:rPr>
                <w:rFonts w:asciiTheme="majorHAnsi" w:hAnsiTheme="majorHAnsi"/>
                <w:i/>
                <w:sz w:val="20"/>
                <w:szCs w:val="20"/>
              </w:rPr>
              <w:t>Fisika</w:t>
            </w:r>
            <w:proofErr w:type="spellEnd"/>
            <w:r w:rsidRPr="00BC06AC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BC06AC">
              <w:rPr>
                <w:rFonts w:asciiTheme="majorHAnsi" w:hAnsiTheme="majorHAnsi"/>
                <w:i/>
                <w:sz w:val="20"/>
                <w:szCs w:val="20"/>
              </w:rPr>
              <w:t>Indonesia</w:t>
            </w:r>
            <w:proofErr w:type="spellEnd"/>
            <w:r w:rsidRPr="00BC06AC">
              <w:rPr>
                <w:rFonts w:asciiTheme="majorHAnsi" w:hAnsiTheme="majorHAnsi"/>
                <w:i/>
                <w:sz w:val="20"/>
                <w:szCs w:val="20"/>
              </w:rPr>
              <w:t xml:space="preserve"> 13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 xml:space="preserve"> (1). (2017) 49-58.  DOI: </w:t>
            </w:r>
            <w:proofErr w:type="gramStart"/>
            <w:r w:rsidRPr="00BC06AC">
              <w:rPr>
                <w:rFonts w:asciiTheme="majorHAnsi" w:hAnsiTheme="majorHAnsi"/>
                <w:sz w:val="20"/>
                <w:szCs w:val="20"/>
              </w:rPr>
              <w:t>10.15294</w:t>
            </w:r>
            <w:proofErr w:type="gramEnd"/>
            <w:r w:rsidRPr="00BC06AC">
              <w:rPr>
                <w:rFonts w:asciiTheme="majorHAnsi" w:hAnsiTheme="majorHAnsi"/>
                <w:sz w:val="20"/>
                <w:szCs w:val="20"/>
              </w:rPr>
              <w:t>/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jpfi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.v13i1.8641.  (Atıf Yapılan Eser: </w:t>
            </w:r>
            <w:r w:rsidRPr="00BC06AC">
              <w:rPr>
                <w:rFonts w:asciiTheme="majorHAnsi" w:hAnsiTheme="majorHAnsi"/>
                <w:b/>
                <w:sz w:val="20"/>
                <w:szCs w:val="20"/>
              </w:rPr>
              <w:t>Çetin, A.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 xml:space="preserve">(2016).  An Analysis of Metaphors Used By High School Students to Describe Physics, Physics Lesson and Physics Teacher.  European Journal of Physics Education, 7(2), 1-20., </w:t>
            </w:r>
            <w:proofErr w:type="spellStart"/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>Doi</w:t>
            </w:r>
            <w:proofErr w:type="spellEnd"/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>: 10.20308/ejpe.35860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>)</w:t>
            </w:r>
            <w:r w:rsidRPr="00BC06AC">
              <w:rPr>
                <w:rFonts w:asciiTheme="majorHAnsi" w:eastAsia="Verdana" w:hAnsiTheme="majorHAnsi" w:cs="Verdana"/>
                <w:b/>
                <w:color w:val="666666"/>
                <w:sz w:val="20"/>
                <w:szCs w:val="20"/>
              </w:rPr>
              <w:t>.</w:t>
            </w:r>
          </w:p>
        </w:tc>
      </w:tr>
      <w:tr w:rsidR="00BC06AC" w:rsidRPr="00BC06AC" w:rsidTr="00BC06AC">
        <w:trPr>
          <w:trHeight w:val="357"/>
        </w:trPr>
        <w:tc>
          <w:tcPr>
            <w:tcW w:w="952" w:type="dxa"/>
          </w:tcPr>
          <w:p w:rsidR="00BC06AC" w:rsidRPr="00BC06AC" w:rsidRDefault="00BC06AC" w:rsidP="007F2B2E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0" w:type="dxa"/>
          </w:tcPr>
          <w:p w:rsidR="00BC06AC" w:rsidRPr="00BC06AC" w:rsidRDefault="00BC06AC" w:rsidP="001C0F45">
            <w:pPr>
              <w:rPr>
                <w:rFonts w:asciiTheme="majorHAnsi" w:hAnsiTheme="majorHAnsi"/>
                <w:sz w:val="20"/>
                <w:szCs w:val="20"/>
              </w:rPr>
            </w:pPr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Aktaş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 G. S. &amp;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Karamık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, G. A. (2017).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Algebra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 is a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Dream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? Is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It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 a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Game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?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Journal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Education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and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Practice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, 8(26). 45-56. </w:t>
            </w:r>
            <w:proofErr w:type="gramStart"/>
            <w:r w:rsidRPr="00BC06AC">
              <w:rPr>
                <w:rFonts w:asciiTheme="majorHAnsi" w:hAnsiTheme="majorHAnsi"/>
                <w:sz w:val="20"/>
                <w:szCs w:val="20"/>
              </w:rPr>
              <w:t>(</w:t>
            </w:r>
            <w:proofErr w:type="gram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Atıf Yapılan Eser: </w:t>
            </w:r>
            <w:r w:rsidRPr="00BC06AC">
              <w:rPr>
                <w:rFonts w:asciiTheme="majorHAnsi" w:hAnsiTheme="majorHAnsi"/>
                <w:b/>
                <w:sz w:val="20"/>
                <w:szCs w:val="20"/>
              </w:rPr>
              <w:t>Çetin, A.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 xml:space="preserve">(2016).  An Analysis of Metaphors Used By High School Students to Describe Physics, Physics Lesson and Physics Teacher.  European Journal of Physics Education, 7(2), 1-20., </w:t>
            </w:r>
            <w:proofErr w:type="spellStart"/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>Doi</w:t>
            </w:r>
            <w:proofErr w:type="spellEnd"/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>: 10.20308/ejpe.35860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>)</w:t>
            </w:r>
            <w:r w:rsidRPr="00BC06AC">
              <w:rPr>
                <w:rFonts w:asciiTheme="majorHAnsi" w:eastAsia="Verdana" w:hAnsiTheme="majorHAnsi" w:cs="Verdana"/>
                <w:b/>
                <w:color w:val="666666"/>
                <w:sz w:val="20"/>
                <w:szCs w:val="20"/>
              </w:rPr>
              <w:t>.</w:t>
            </w:r>
          </w:p>
        </w:tc>
      </w:tr>
      <w:tr w:rsidR="00BC06AC" w:rsidRPr="00BC06AC" w:rsidTr="00BC06AC">
        <w:trPr>
          <w:trHeight w:val="357"/>
        </w:trPr>
        <w:tc>
          <w:tcPr>
            <w:tcW w:w="952" w:type="dxa"/>
          </w:tcPr>
          <w:p w:rsidR="00BC06AC" w:rsidRPr="00BC06AC" w:rsidRDefault="00BC06AC" w:rsidP="007F2B2E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0" w:type="dxa"/>
          </w:tcPr>
          <w:p w:rsidR="00BC06AC" w:rsidRPr="00BC06AC" w:rsidRDefault="00BC06AC" w:rsidP="001C0F45">
            <w:pPr>
              <w:rPr>
                <w:rFonts w:asciiTheme="majorHAnsi" w:hAnsiTheme="majorHAnsi"/>
                <w:sz w:val="20"/>
                <w:szCs w:val="20"/>
              </w:rPr>
            </w:pPr>
            <w:r w:rsidRPr="00BC06AC">
              <w:rPr>
                <w:rFonts w:asciiTheme="majorHAnsi" w:hAnsiTheme="majorHAnsi"/>
                <w:sz w:val="20"/>
                <w:szCs w:val="20"/>
              </w:rPr>
              <w:t xml:space="preserve">Ceylan, Ö. &amp;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Topsakal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, Ü. U. (2017). Fen Bilimleri Öğretmenlerinin Sahip Olduğu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Biyoetik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 Değer Algılarının Belirlenmesi.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Turkish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Studies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 -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International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Periodical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for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the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Languages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Literature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and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History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Turkish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or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Turkic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, 12(6).137-154. DOI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Number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9" w:history="1">
              <w:r w:rsidRPr="00BC06AC">
                <w:rPr>
                  <w:rStyle w:val="Kpr"/>
                  <w:rFonts w:asciiTheme="majorHAnsi" w:eastAsia="MS Mincho" w:hAnsiTheme="majorHAnsi"/>
                  <w:sz w:val="20"/>
                  <w:szCs w:val="20"/>
                </w:rPr>
                <w:t>http://dx.doi.org/10.7827/TurkishStudies.11521</w:t>
              </w:r>
            </w:hyperlink>
            <w:r w:rsidRPr="00BC06AC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proofErr w:type="gramStart"/>
            <w:r w:rsidRPr="00BC06AC">
              <w:rPr>
                <w:rFonts w:asciiTheme="majorHAnsi" w:hAnsiTheme="majorHAnsi"/>
                <w:sz w:val="20"/>
                <w:szCs w:val="20"/>
              </w:rPr>
              <w:t>Atıf  Yapılan</w:t>
            </w:r>
            <w:proofErr w:type="gram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 Eser: </w:t>
            </w:r>
            <w:proofErr w:type="spellStart"/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>Kahyaoğlu</w:t>
            </w:r>
            <w:proofErr w:type="spellEnd"/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 xml:space="preserve">, M. </w:t>
            </w:r>
            <w:r w:rsidRPr="00BC06A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&amp; </w:t>
            </w:r>
            <w:r w:rsidRPr="00BC06AC">
              <w:rPr>
                <w:rFonts w:asciiTheme="majorHAnsi" w:hAnsiTheme="majorHAnsi"/>
                <w:b/>
                <w:sz w:val="20"/>
                <w:szCs w:val="20"/>
              </w:rPr>
              <w:t>Çetin, A.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 xml:space="preserve">(2015).  </w:t>
            </w:r>
            <w:r w:rsidRPr="00BC06AC">
              <w:rPr>
                <w:rFonts w:asciiTheme="majorHAnsi" w:eastAsia="Verdana" w:hAnsiTheme="majorHAnsi"/>
                <w:sz w:val="20"/>
                <w:szCs w:val="20"/>
              </w:rPr>
              <w:t>Eleştirel Düşünme Becerileri Perspektifinden Öğretmen Adaylarının Evrim Teorisine Yönelik Görüşlerinin İncelenmesi</w:t>
            </w:r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 xml:space="preserve">.  Journal of Turkish Studies, 10(Volume 10 Issue 10), 547-547., </w:t>
            </w:r>
            <w:proofErr w:type="spellStart"/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>Doi</w:t>
            </w:r>
            <w:proofErr w:type="spellEnd"/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>: 10.7827/TurkishStudies.8582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>).</w:t>
            </w:r>
          </w:p>
        </w:tc>
      </w:tr>
      <w:tr w:rsidR="00BC06AC" w:rsidRPr="00BC06AC" w:rsidTr="00BC06AC">
        <w:trPr>
          <w:trHeight w:val="357"/>
        </w:trPr>
        <w:tc>
          <w:tcPr>
            <w:tcW w:w="952" w:type="dxa"/>
          </w:tcPr>
          <w:p w:rsidR="00BC06AC" w:rsidRPr="00BC06AC" w:rsidRDefault="00BC06AC" w:rsidP="007F2B2E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0" w:type="dxa"/>
          </w:tcPr>
          <w:p w:rsidR="00BC06AC" w:rsidRPr="00BC06AC" w:rsidRDefault="00BC06AC" w:rsidP="00BC06AC">
            <w:pPr>
              <w:spacing w:after="139"/>
              <w:rPr>
                <w:rFonts w:asciiTheme="majorHAnsi" w:hAnsiTheme="majorHAnsi"/>
                <w:sz w:val="20"/>
                <w:szCs w:val="20"/>
              </w:rPr>
            </w:pPr>
            <w:r w:rsidRPr="00BC06AC">
              <w:rPr>
                <w:rFonts w:asciiTheme="majorHAnsi" w:hAnsiTheme="majorHAnsi"/>
                <w:sz w:val="20"/>
                <w:szCs w:val="20"/>
              </w:rPr>
              <w:t xml:space="preserve">Polat, S. (2014). </w:t>
            </w:r>
            <w:r w:rsidRPr="00BC06AC">
              <w:rPr>
                <w:rFonts w:asciiTheme="majorHAnsi" w:hAnsiTheme="majorHAnsi"/>
                <w:i/>
                <w:sz w:val="20"/>
                <w:szCs w:val="20"/>
              </w:rPr>
              <w:t>Eleştirel düşünme becerisi öğretiminin çok yönlü incelenmesi.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Necmettin </w:t>
            </w:r>
            <w:r w:rsidRPr="00BC06AC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Erbakan Üniversitesi Doktora Tezi. </w:t>
            </w:r>
            <w:proofErr w:type="gram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Atıf yapılan </w:t>
            </w:r>
            <w:proofErr w:type="gramStart"/>
            <w:r w:rsidRPr="00BC06AC">
              <w:rPr>
                <w:rFonts w:asciiTheme="majorHAnsi" w:hAnsiTheme="majorHAnsi"/>
                <w:sz w:val="20"/>
                <w:szCs w:val="20"/>
              </w:rPr>
              <w:t>eser:Doktora</w:t>
            </w:r>
            <w:proofErr w:type="gram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 tezi</w:t>
            </w:r>
          </w:p>
        </w:tc>
      </w:tr>
      <w:tr w:rsidR="00BC06AC" w:rsidRPr="00BC06AC" w:rsidTr="00BC06AC">
        <w:trPr>
          <w:trHeight w:val="357"/>
        </w:trPr>
        <w:tc>
          <w:tcPr>
            <w:tcW w:w="952" w:type="dxa"/>
          </w:tcPr>
          <w:p w:rsidR="00BC06AC" w:rsidRPr="00BC06AC" w:rsidRDefault="00BC06AC" w:rsidP="007F2B2E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0" w:type="dxa"/>
          </w:tcPr>
          <w:p w:rsidR="00BC06AC" w:rsidRPr="00BC06AC" w:rsidRDefault="00BC06AC" w:rsidP="00BC06AC">
            <w:pPr>
              <w:spacing w:after="139"/>
              <w:rPr>
                <w:rFonts w:asciiTheme="majorHAnsi" w:hAnsiTheme="majorHAnsi"/>
                <w:sz w:val="20"/>
                <w:szCs w:val="20"/>
              </w:rPr>
            </w:pPr>
            <w:r w:rsidRPr="00BC06AC">
              <w:rPr>
                <w:rFonts w:asciiTheme="majorHAnsi" w:hAnsiTheme="majorHAnsi"/>
                <w:sz w:val="20"/>
                <w:szCs w:val="20"/>
              </w:rPr>
              <w:t xml:space="preserve">Duran, M. (2015). Araştırmaya dayalı öğrenme yaklaşımına dayalı etkinliklerin öğrencilerin sorgulayıcı öğrenme becerileri üzerine etkisi. </w:t>
            </w:r>
            <w:proofErr w:type="spellStart"/>
            <w:r w:rsidRPr="00BC06AC">
              <w:rPr>
                <w:rFonts w:asciiTheme="majorHAnsi" w:hAnsiTheme="majorHAnsi"/>
                <w:i/>
                <w:sz w:val="20"/>
                <w:szCs w:val="20"/>
              </w:rPr>
              <w:t>International</w:t>
            </w:r>
            <w:proofErr w:type="spellEnd"/>
            <w:r w:rsidRPr="00BC06AC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BC06AC">
              <w:rPr>
                <w:rFonts w:asciiTheme="majorHAnsi" w:hAnsiTheme="majorHAnsi"/>
                <w:i/>
                <w:sz w:val="20"/>
                <w:szCs w:val="20"/>
              </w:rPr>
              <w:t>Journal</w:t>
            </w:r>
            <w:proofErr w:type="spellEnd"/>
            <w:r w:rsidRPr="00BC06AC">
              <w:rPr>
                <w:rFonts w:asciiTheme="majorHAnsi" w:hAnsiTheme="majorHAnsi"/>
                <w:i/>
                <w:sz w:val="20"/>
                <w:szCs w:val="20"/>
              </w:rPr>
              <w:t xml:space="preserve"> of </w:t>
            </w:r>
            <w:proofErr w:type="spellStart"/>
            <w:r w:rsidRPr="00BC06AC">
              <w:rPr>
                <w:rFonts w:asciiTheme="majorHAnsi" w:hAnsiTheme="majorHAnsi"/>
                <w:i/>
                <w:sz w:val="20"/>
                <w:szCs w:val="20"/>
              </w:rPr>
              <w:t>Social</w:t>
            </w:r>
            <w:proofErr w:type="spellEnd"/>
            <w:r w:rsidRPr="00BC06AC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BC06AC">
              <w:rPr>
                <w:rFonts w:asciiTheme="majorHAnsi" w:hAnsiTheme="majorHAnsi"/>
                <w:i/>
                <w:sz w:val="20"/>
                <w:szCs w:val="20"/>
              </w:rPr>
              <w:t>Science</w:t>
            </w:r>
            <w:proofErr w:type="spellEnd"/>
            <w:r w:rsidRPr="00BC06AC">
              <w:rPr>
                <w:rFonts w:asciiTheme="majorHAnsi" w:hAnsiTheme="majorHAnsi"/>
                <w:i/>
                <w:sz w:val="20"/>
                <w:szCs w:val="20"/>
              </w:rPr>
              <w:t>, 32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 xml:space="preserve">, 399-420. Atıf yapılan </w:t>
            </w:r>
            <w:proofErr w:type="gramStart"/>
            <w:r w:rsidRPr="00BC06AC">
              <w:rPr>
                <w:rFonts w:asciiTheme="majorHAnsi" w:hAnsiTheme="majorHAnsi"/>
                <w:sz w:val="20"/>
                <w:szCs w:val="20"/>
              </w:rPr>
              <w:t>eser:Doktora</w:t>
            </w:r>
            <w:proofErr w:type="gram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 tezi</w:t>
            </w:r>
          </w:p>
        </w:tc>
      </w:tr>
      <w:tr w:rsidR="00BC06AC" w:rsidRPr="00BC06AC" w:rsidTr="00BC06AC">
        <w:trPr>
          <w:trHeight w:val="357"/>
        </w:trPr>
        <w:tc>
          <w:tcPr>
            <w:tcW w:w="952" w:type="dxa"/>
          </w:tcPr>
          <w:p w:rsidR="00BC06AC" w:rsidRPr="00BC06AC" w:rsidRDefault="00BC06AC" w:rsidP="007F2B2E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0" w:type="dxa"/>
          </w:tcPr>
          <w:p w:rsidR="00BC06AC" w:rsidRPr="00BC06AC" w:rsidRDefault="00BC06AC" w:rsidP="00BC06AC">
            <w:pPr>
              <w:spacing w:after="139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Cerit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>, Y</w:t>
            </w:r>
            <w:proofErr w:type="gramStart"/>
            <w:r w:rsidRPr="00BC06AC">
              <w:rPr>
                <w:rFonts w:asciiTheme="majorHAnsi" w:hAnsiTheme="majorHAnsi"/>
                <w:sz w:val="20"/>
                <w:szCs w:val="20"/>
              </w:rPr>
              <w:t>.,</w:t>
            </w:r>
            <w:proofErr w:type="gram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 Ateş, H. K., ve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Kadioğlu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, S.(2016). An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invesitigation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metaphors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used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by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primary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school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teachers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to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describe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supervisors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proofErr w:type="spellStart"/>
            <w:r w:rsidRPr="00BC06AC">
              <w:rPr>
                <w:rFonts w:asciiTheme="majorHAnsi" w:hAnsiTheme="majorHAnsi"/>
                <w:i/>
                <w:sz w:val="20"/>
                <w:szCs w:val="20"/>
              </w:rPr>
              <w:t>International</w:t>
            </w:r>
            <w:proofErr w:type="spellEnd"/>
            <w:r w:rsidRPr="00BC06AC">
              <w:rPr>
                <w:rFonts w:asciiTheme="majorHAnsi" w:hAnsiTheme="majorHAnsi"/>
                <w:i/>
                <w:sz w:val="20"/>
                <w:szCs w:val="20"/>
              </w:rPr>
              <w:t xml:space="preserve"> E-</w:t>
            </w:r>
            <w:proofErr w:type="spellStart"/>
            <w:r w:rsidRPr="00BC06AC">
              <w:rPr>
                <w:rFonts w:asciiTheme="majorHAnsi" w:hAnsiTheme="majorHAnsi"/>
                <w:i/>
                <w:sz w:val="20"/>
                <w:szCs w:val="20"/>
              </w:rPr>
              <w:t>Journal</w:t>
            </w:r>
            <w:proofErr w:type="spellEnd"/>
            <w:r w:rsidRPr="00BC06AC">
              <w:rPr>
                <w:rFonts w:asciiTheme="majorHAnsi" w:hAnsiTheme="majorHAnsi"/>
                <w:i/>
                <w:sz w:val="20"/>
                <w:szCs w:val="20"/>
              </w:rPr>
              <w:t xml:space="preserve"> of </w:t>
            </w:r>
            <w:proofErr w:type="spellStart"/>
            <w:r w:rsidRPr="00BC06AC">
              <w:rPr>
                <w:rFonts w:asciiTheme="majorHAnsi" w:hAnsiTheme="majorHAnsi"/>
                <w:i/>
                <w:sz w:val="20"/>
                <w:szCs w:val="20"/>
              </w:rPr>
              <w:t>Advances</w:t>
            </w:r>
            <w:proofErr w:type="spellEnd"/>
            <w:r w:rsidRPr="00BC06AC">
              <w:rPr>
                <w:rFonts w:asciiTheme="majorHAnsi" w:hAnsiTheme="majorHAnsi"/>
                <w:i/>
                <w:sz w:val="20"/>
                <w:szCs w:val="20"/>
              </w:rPr>
              <w:t xml:space="preserve"> in </w:t>
            </w:r>
            <w:proofErr w:type="spellStart"/>
            <w:r w:rsidRPr="00BC06AC">
              <w:rPr>
                <w:rFonts w:asciiTheme="majorHAnsi" w:hAnsiTheme="majorHAnsi"/>
                <w:i/>
                <w:sz w:val="20"/>
                <w:szCs w:val="20"/>
              </w:rPr>
              <w:t>Education</w:t>
            </w:r>
            <w:proofErr w:type="spellEnd"/>
            <w:r w:rsidRPr="00BC06AC">
              <w:rPr>
                <w:rFonts w:asciiTheme="majorHAnsi" w:hAnsiTheme="majorHAnsi"/>
                <w:i/>
                <w:sz w:val="20"/>
                <w:szCs w:val="20"/>
              </w:rPr>
              <w:t>, 2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 xml:space="preserve">(6), 357-364. Atıf yapılan eser: </w:t>
            </w:r>
            <w:r w:rsidRPr="00BC06AC">
              <w:rPr>
                <w:rFonts w:asciiTheme="majorHAnsi" w:hAnsiTheme="majorHAnsi"/>
                <w:b/>
                <w:sz w:val="20"/>
                <w:szCs w:val="20"/>
              </w:rPr>
              <w:t>Çetin, A.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 xml:space="preserve">(2016).  An Analysis of Metaphors Used By High School Students to Describe Physics, Physics Lesson and Physics Teacher.  European Journal of Physics Education, 7(2), 1-20., </w:t>
            </w:r>
            <w:proofErr w:type="spellStart"/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>Doi</w:t>
            </w:r>
            <w:proofErr w:type="spellEnd"/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>: 10.20308/ejpe.35860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>)</w:t>
            </w:r>
            <w:r w:rsidRPr="00BC06AC">
              <w:rPr>
                <w:rFonts w:asciiTheme="majorHAnsi" w:eastAsia="Verdana" w:hAnsiTheme="majorHAnsi" w:cs="Verdana"/>
                <w:b/>
                <w:color w:val="666666"/>
                <w:sz w:val="20"/>
                <w:szCs w:val="20"/>
              </w:rPr>
              <w:t>.</w:t>
            </w:r>
          </w:p>
        </w:tc>
      </w:tr>
      <w:tr w:rsidR="00BC06AC" w:rsidRPr="00BC06AC" w:rsidTr="00BC06AC">
        <w:trPr>
          <w:trHeight w:val="357"/>
        </w:trPr>
        <w:tc>
          <w:tcPr>
            <w:tcW w:w="952" w:type="dxa"/>
          </w:tcPr>
          <w:p w:rsidR="00BC06AC" w:rsidRPr="00BC06AC" w:rsidRDefault="00BC06AC" w:rsidP="007F2B2E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0" w:type="dxa"/>
          </w:tcPr>
          <w:p w:rsidR="00BC06AC" w:rsidRPr="00BC06AC" w:rsidRDefault="00BC06AC" w:rsidP="00BC06AC">
            <w:pPr>
              <w:spacing w:after="139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Epçaçan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, C. (2016). Öğretmen adaylarının KPSS ve öğretmenlik atamaları hakkındaki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göüşleri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Turkish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Studies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, 11(3),1065-1090. Atıf yapılan eser: </w:t>
            </w:r>
            <w:proofErr w:type="spellStart"/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>Toytok</w:t>
            </w:r>
            <w:proofErr w:type="spellEnd"/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 xml:space="preserve">, E. H. &amp; </w:t>
            </w:r>
            <w:r w:rsidRPr="00BC06AC">
              <w:rPr>
                <w:rFonts w:asciiTheme="majorHAnsi" w:hAnsiTheme="majorHAnsi"/>
                <w:b/>
                <w:sz w:val="20"/>
                <w:szCs w:val="20"/>
              </w:rPr>
              <w:t>Çetin, A.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>(2015).  The Effects Of Pedagogical Training Program On Students' Professional Attitudes And Self Efficacy Levels.  The Turkish Online Journal of Educational Technology, 607-611.</w:t>
            </w:r>
          </w:p>
        </w:tc>
      </w:tr>
      <w:tr w:rsidR="00BC06AC" w:rsidRPr="00BC06AC" w:rsidTr="00BC06AC">
        <w:trPr>
          <w:trHeight w:val="357"/>
        </w:trPr>
        <w:tc>
          <w:tcPr>
            <w:tcW w:w="952" w:type="dxa"/>
          </w:tcPr>
          <w:p w:rsidR="00BC06AC" w:rsidRPr="00BC06AC" w:rsidRDefault="00BC06AC" w:rsidP="007F2B2E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0" w:type="dxa"/>
          </w:tcPr>
          <w:p w:rsidR="00BC06AC" w:rsidRPr="00BC06AC" w:rsidRDefault="00BC06AC" w:rsidP="00BC06AC">
            <w:pPr>
              <w:spacing w:after="139"/>
              <w:rPr>
                <w:rFonts w:asciiTheme="majorHAnsi" w:hAnsiTheme="majorHAnsi"/>
                <w:sz w:val="20"/>
                <w:szCs w:val="20"/>
              </w:rPr>
            </w:pPr>
            <w:r w:rsidRPr="00BC06AC">
              <w:rPr>
                <w:rFonts w:asciiTheme="majorHAnsi" w:hAnsiTheme="majorHAnsi"/>
                <w:sz w:val="20"/>
                <w:szCs w:val="20"/>
              </w:rPr>
              <w:t xml:space="preserve">Gül, Ş.(2016).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Teaching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 “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Photosynthesis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”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topic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through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context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based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ınstruction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: An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implementation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based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 REACGT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strategy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. Necatibey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Faculty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Education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Electronic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Journal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Science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and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Mathematics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C06AC">
              <w:rPr>
                <w:rFonts w:asciiTheme="majorHAnsi" w:hAnsiTheme="majorHAnsi"/>
                <w:sz w:val="20"/>
                <w:szCs w:val="20"/>
              </w:rPr>
              <w:t>Education</w:t>
            </w:r>
            <w:proofErr w:type="spellEnd"/>
            <w:r w:rsidRPr="00BC06AC">
              <w:rPr>
                <w:rFonts w:asciiTheme="majorHAnsi" w:hAnsiTheme="majorHAnsi"/>
                <w:sz w:val="20"/>
                <w:szCs w:val="20"/>
              </w:rPr>
              <w:t xml:space="preserve">, 10(2), 21-45. Atıf yapılan eser: </w:t>
            </w:r>
            <w:r w:rsidRPr="00BC06AC">
              <w:rPr>
                <w:rFonts w:asciiTheme="majorHAnsi" w:hAnsiTheme="majorHAnsi"/>
                <w:b/>
                <w:sz w:val="20"/>
                <w:szCs w:val="20"/>
              </w:rPr>
              <w:t>Çetin, A.</w:t>
            </w:r>
            <w:r w:rsidRPr="00BC06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 xml:space="preserve">(2014).  </w:t>
            </w:r>
            <w:r w:rsidRPr="00BC06AC">
              <w:rPr>
                <w:rFonts w:asciiTheme="majorHAnsi" w:eastAsia="Verdana" w:hAnsiTheme="majorHAnsi"/>
                <w:sz w:val="20"/>
                <w:szCs w:val="20"/>
              </w:rPr>
              <w:t>Bağlam temelli öğrenme ile lise fizik derslerinde kullanılabilecek günlük hayattan konular.  Eğitim Bilimleri Araştırmaları Dergisi,</w:t>
            </w:r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 xml:space="preserve"> 4(2), 45-62. </w:t>
            </w:r>
            <w:proofErr w:type="spellStart"/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>Doi</w:t>
            </w:r>
            <w:proofErr w:type="spellEnd"/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>: http://dx.doi.org/</w:t>
            </w:r>
            <w:proofErr w:type="gramStart"/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>10.12973</w:t>
            </w:r>
            <w:proofErr w:type="gramEnd"/>
            <w:r w:rsidRPr="00BC06AC">
              <w:rPr>
                <w:rFonts w:asciiTheme="majorHAnsi" w:eastAsia="Verdana" w:hAnsiTheme="majorHAnsi"/>
                <w:sz w:val="20"/>
                <w:szCs w:val="20"/>
                <w:lang w:val="en-US"/>
              </w:rPr>
              <w:t>/jesr.2014.41.3</w:t>
            </w:r>
          </w:p>
        </w:tc>
      </w:tr>
    </w:tbl>
    <w:p w:rsidR="00BC06AC" w:rsidRDefault="00BC06AC" w:rsidP="00BC06AC">
      <w:pPr>
        <w:spacing w:after="139"/>
        <w:rPr>
          <w:b/>
        </w:rPr>
      </w:pPr>
    </w:p>
    <w:p w:rsidR="00C27886" w:rsidRDefault="00C27886" w:rsidP="007F2B2E">
      <w:pPr>
        <w:numPr>
          <w:ilvl w:val="0"/>
          <w:numId w:val="8"/>
        </w:numPr>
        <w:spacing w:after="139"/>
        <w:ind w:left="142" w:firstLine="0"/>
        <w:rPr>
          <w:b/>
        </w:rPr>
      </w:pPr>
      <w:r w:rsidRPr="00C27886">
        <w:rPr>
          <w:b/>
        </w:rPr>
        <w:t xml:space="preserve">Ulusal &amp; Uluslararası Projeler  </w:t>
      </w:r>
    </w:p>
    <w:tbl>
      <w:tblPr>
        <w:tblW w:w="9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8"/>
        <w:gridCol w:w="8268"/>
      </w:tblGrid>
      <w:tr w:rsidR="00BC06AC" w:rsidRPr="00BC06AC" w:rsidTr="00BC06AC">
        <w:trPr>
          <w:trHeight w:hRule="exact" w:val="943"/>
        </w:trPr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6AC" w:rsidRPr="00BC06AC" w:rsidRDefault="00BC06AC" w:rsidP="001C0F45">
            <w:pPr>
              <w:jc w:val="center"/>
              <w:rPr>
                <w:rFonts w:asciiTheme="majorHAnsi" w:eastAsia="Verdana" w:hAnsiTheme="majorHAnsi"/>
                <w:sz w:val="20"/>
                <w:szCs w:val="20"/>
              </w:rPr>
            </w:pPr>
          </w:p>
          <w:p w:rsidR="00BC06AC" w:rsidRPr="00BC06AC" w:rsidRDefault="00BC06AC" w:rsidP="001C0F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C06AC">
              <w:rPr>
                <w:rFonts w:asciiTheme="majorHAnsi" w:eastAsia="Verdana" w:hAnsiTheme="majorHAnsi"/>
                <w:sz w:val="20"/>
                <w:szCs w:val="20"/>
              </w:rPr>
              <w:t>1.</w:t>
            </w:r>
          </w:p>
        </w:tc>
        <w:tc>
          <w:tcPr>
            <w:tcW w:w="8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6AC" w:rsidRPr="00BC06AC" w:rsidRDefault="00BC06AC" w:rsidP="001C0F45">
            <w:pPr>
              <w:jc w:val="both"/>
              <w:rPr>
                <w:rFonts w:asciiTheme="majorHAnsi" w:eastAsia="Verdana" w:hAnsiTheme="majorHAnsi"/>
                <w:sz w:val="20"/>
                <w:szCs w:val="20"/>
              </w:rPr>
            </w:pPr>
            <w:r w:rsidRPr="00BC06AC">
              <w:rPr>
                <w:rFonts w:asciiTheme="majorHAnsi" w:eastAsia="Verdana" w:hAnsiTheme="majorHAnsi"/>
                <w:b/>
                <w:sz w:val="20"/>
                <w:szCs w:val="20"/>
              </w:rPr>
              <w:t>Simülasyon kullanımının Fen bilgisi öğretmen adaylarının akıllı tahta kullanımına yönelik tutumlarına, öz-yeterliklerine ve motivasyonlarına etkisinin araştırılması</w:t>
            </w:r>
            <w:r w:rsidRPr="00BC06AC">
              <w:rPr>
                <w:rFonts w:asciiTheme="majorHAnsi" w:eastAsia="Verdana" w:hAnsiTheme="majorHAnsi"/>
                <w:sz w:val="20"/>
                <w:szCs w:val="20"/>
              </w:rPr>
              <w:t xml:space="preserve">, Yükseköğretim Kurumları tarafından destekli bilimsel araştırma projesi, Araştırmacı, , </w:t>
            </w:r>
            <w:proofErr w:type="gramStart"/>
            <w:r w:rsidRPr="00BC06AC">
              <w:rPr>
                <w:rFonts w:asciiTheme="majorHAnsi" w:eastAsia="Verdana" w:hAnsiTheme="majorHAnsi"/>
                <w:sz w:val="20"/>
                <w:szCs w:val="20"/>
              </w:rPr>
              <w:t>01/01/2015</w:t>
            </w:r>
            <w:proofErr w:type="gramEnd"/>
            <w:r w:rsidRPr="00BC06AC">
              <w:rPr>
                <w:rFonts w:asciiTheme="majorHAnsi" w:eastAsia="Verdana" w:hAnsiTheme="majorHAnsi"/>
                <w:sz w:val="20"/>
                <w:szCs w:val="20"/>
              </w:rPr>
              <w:t xml:space="preserve"> - 01/03/2016 (ULUSAL)</w:t>
            </w:r>
          </w:p>
          <w:p w:rsidR="00BC06AC" w:rsidRPr="00BC06AC" w:rsidRDefault="00BC06AC" w:rsidP="001C0F45">
            <w:pPr>
              <w:pStyle w:val="EMPTYCELLSTYLE"/>
              <w:rPr>
                <w:rFonts w:asciiTheme="majorHAnsi" w:hAnsiTheme="majorHAnsi"/>
                <w:sz w:val="20"/>
              </w:rPr>
            </w:pPr>
          </w:p>
        </w:tc>
      </w:tr>
      <w:tr w:rsidR="00BC06AC" w:rsidRPr="00BC06AC" w:rsidTr="00BC06AC">
        <w:trPr>
          <w:trHeight w:hRule="exact" w:val="1068"/>
        </w:trPr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6AC" w:rsidRPr="00BC06AC" w:rsidRDefault="00BC06AC" w:rsidP="001C0F45">
            <w:pPr>
              <w:jc w:val="center"/>
              <w:rPr>
                <w:rFonts w:asciiTheme="majorHAnsi" w:eastAsia="Verdana" w:hAnsiTheme="majorHAnsi"/>
                <w:sz w:val="20"/>
                <w:szCs w:val="20"/>
              </w:rPr>
            </w:pPr>
          </w:p>
          <w:p w:rsidR="00BC06AC" w:rsidRPr="00BC06AC" w:rsidRDefault="00BC06AC" w:rsidP="001C0F45">
            <w:pPr>
              <w:jc w:val="center"/>
              <w:rPr>
                <w:rFonts w:asciiTheme="majorHAnsi" w:eastAsia="Verdana" w:hAnsiTheme="majorHAnsi"/>
                <w:sz w:val="20"/>
                <w:szCs w:val="20"/>
              </w:rPr>
            </w:pPr>
            <w:r w:rsidRPr="00BC06AC">
              <w:rPr>
                <w:rFonts w:asciiTheme="majorHAnsi" w:eastAsia="Verdana" w:hAnsiTheme="majorHAnsi"/>
                <w:sz w:val="20"/>
                <w:szCs w:val="20"/>
              </w:rPr>
              <w:t xml:space="preserve">2. </w:t>
            </w:r>
          </w:p>
        </w:tc>
        <w:tc>
          <w:tcPr>
            <w:tcW w:w="8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6AC" w:rsidRPr="00BC06AC" w:rsidRDefault="00BC06AC" w:rsidP="001C0F45">
            <w:pPr>
              <w:pStyle w:val="EMPTYCELLSTYLE"/>
              <w:rPr>
                <w:rFonts w:asciiTheme="majorHAnsi" w:hAnsiTheme="majorHAnsi"/>
                <w:sz w:val="20"/>
              </w:rPr>
            </w:pPr>
            <w:r w:rsidRPr="00BC06AC">
              <w:rPr>
                <w:rFonts w:asciiTheme="majorHAnsi" w:hAnsiTheme="majorHAnsi"/>
                <w:b/>
                <w:sz w:val="20"/>
              </w:rPr>
              <w:t>STEM Etkinliklerinin Fen Bilgisi Öğretmen Adaylarının Fen Bilgisi, Matematik, Mühendislik ve 21. Yüzyıl Tutumlarına Etkisi</w:t>
            </w:r>
            <w:r w:rsidRPr="00BC06AC">
              <w:rPr>
                <w:rFonts w:asciiTheme="majorHAnsi" w:hAnsiTheme="majorHAnsi"/>
                <w:sz w:val="20"/>
              </w:rPr>
              <w:t xml:space="preserve">, </w:t>
            </w:r>
            <w:r w:rsidRPr="00BC06AC">
              <w:rPr>
                <w:rFonts w:asciiTheme="majorHAnsi" w:eastAsia="Verdana" w:hAnsiTheme="majorHAnsi"/>
                <w:sz w:val="20"/>
              </w:rPr>
              <w:t xml:space="preserve">Yükseköğretim Kurumları tarafından destekli bilimsel araştırma projesi, Proje Yürütücüsü, 01.04. 2017 –26.12.2017. </w:t>
            </w:r>
          </w:p>
        </w:tc>
      </w:tr>
      <w:tr w:rsidR="00BC06AC" w:rsidRPr="00BC06AC" w:rsidTr="00BC06AC">
        <w:trPr>
          <w:trHeight w:hRule="exact" w:val="1068"/>
        </w:trPr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6AC" w:rsidRPr="00BC06AC" w:rsidRDefault="00BC06AC" w:rsidP="001C0F45">
            <w:pPr>
              <w:jc w:val="center"/>
              <w:rPr>
                <w:rFonts w:asciiTheme="majorHAnsi" w:eastAsia="Verdana" w:hAnsiTheme="majorHAnsi"/>
                <w:sz w:val="20"/>
                <w:szCs w:val="20"/>
              </w:rPr>
            </w:pPr>
          </w:p>
          <w:p w:rsidR="00BC06AC" w:rsidRPr="00BC06AC" w:rsidRDefault="00BC06AC" w:rsidP="001C0F45">
            <w:pPr>
              <w:jc w:val="center"/>
              <w:rPr>
                <w:rFonts w:asciiTheme="majorHAnsi" w:eastAsia="Verdana" w:hAnsiTheme="majorHAnsi"/>
                <w:sz w:val="20"/>
                <w:szCs w:val="20"/>
              </w:rPr>
            </w:pPr>
            <w:r w:rsidRPr="00BC06AC">
              <w:rPr>
                <w:rFonts w:asciiTheme="majorHAnsi" w:eastAsia="Verdana" w:hAnsiTheme="majorHAnsi"/>
                <w:sz w:val="20"/>
                <w:szCs w:val="20"/>
              </w:rPr>
              <w:t>3.</w:t>
            </w:r>
          </w:p>
        </w:tc>
        <w:tc>
          <w:tcPr>
            <w:tcW w:w="8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6AC" w:rsidRPr="00BC06AC" w:rsidRDefault="00BC06AC" w:rsidP="001C0F45">
            <w:pPr>
              <w:pStyle w:val="EMPTYCELLSTYLE"/>
              <w:rPr>
                <w:rFonts w:asciiTheme="majorHAnsi" w:hAnsiTheme="majorHAnsi"/>
                <w:b/>
                <w:sz w:val="20"/>
              </w:rPr>
            </w:pPr>
            <w:r w:rsidRPr="00BC06AC">
              <w:rPr>
                <w:rFonts w:asciiTheme="majorHAnsi" w:hAnsiTheme="majorHAnsi"/>
                <w:b/>
                <w:sz w:val="20"/>
              </w:rPr>
              <w:t>STEM eğitimi, geometri öğretimi, tutum, matematiksel modelleme, akademik başarı, geleneksel öğrenme.</w:t>
            </w:r>
            <w:r w:rsidRPr="00BC06AC">
              <w:rPr>
                <w:rFonts w:asciiTheme="majorHAnsi" w:eastAsia="Verdana" w:hAnsiTheme="majorHAnsi"/>
                <w:sz w:val="20"/>
              </w:rPr>
              <w:t xml:space="preserve"> Yükseköğretim Kurumları tarafından destekli bilimsel araştırma projesi, Araştırmacı, 01.04. 2017 – 26.12.2017.</w:t>
            </w:r>
          </w:p>
        </w:tc>
      </w:tr>
      <w:tr w:rsidR="00BC06AC" w:rsidRPr="00BC06AC" w:rsidTr="00BC06AC">
        <w:trPr>
          <w:trHeight w:hRule="exact" w:val="1068"/>
        </w:trPr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6AC" w:rsidRPr="00BC06AC" w:rsidRDefault="00BC06AC" w:rsidP="001C0F45">
            <w:pPr>
              <w:jc w:val="center"/>
              <w:rPr>
                <w:rFonts w:asciiTheme="majorHAnsi" w:eastAsia="Verdana" w:hAnsiTheme="majorHAnsi"/>
                <w:sz w:val="20"/>
                <w:szCs w:val="20"/>
              </w:rPr>
            </w:pPr>
          </w:p>
          <w:p w:rsidR="00BC06AC" w:rsidRPr="00BC06AC" w:rsidRDefault="00BC06AC" w:rsidP="001C0F45">
            <w:pPr>
              <w:jc w:val="center"/>
              <w:rPr>
                <w:rFonts w:asciiTheme="majorHAnsi" w:eastAsia="Verdana" w:hAnsiTheme="majorHAnsi"/>
                <w:sz w:val="20"/>
                <w:szCs w:val="20"/>
              </w:rPr>
            </w:pPr>
            <w:r w:rsidRPr="00BC06AC">
              <w:rPr>
                <w:rFonts w:asciiTheme="majorHAnsi" w:eastAsia="Verdana" w:hAnsiTheme="majorHAnsi"/>
                <w:sz w:val="20"/>
                <w:szCs w:val="20"/>
              </w:rPr>
              <w:t xml:space="preserve">4. </w:t>
            </w:r>
          </w:p>
        </w:tc>
        <w:tc>
          <w:tcPr>
            <w:tcW w:w="8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6AC" w:rsidRPr="00BC06AC" w:rsidRDefault="00BC06AC" w:rsidP="001C0F45">
            <w:pPr>
              <w:pStyle w:val="EMPTYCELLSTYLE"/>
              <w:rPr>
                <w:rFonts w:asciiTheme="majorHAnsi" w:hAnsiTheme="majorHAnsi"/>
                <w:b/>
                <w:sz w:val="20"/>
              </w:rPr>
            </w:pPr>
            <w:r w:rsidRPr="00BC06AC">
              <w:rPr>
                <w:rFonts w:asciiTheme="majorHAnsi" w:hAnsiTheme="majorHAnsi"/>
                <w:b/>
                <w:sz w:val="20"/>
              </w:rPr>
              <w:t>Fen Bilgisi Öğretmen Adaylarına Doku Hücrelerinin Farklı Yapılarını Ayırt Etme Becerisi Kazandırma</w:t>
            </w:r>
            <w:r w:rsidRPr="00BC06AC">
              <w:rPr>
                <w:rFonts w:asciiTheme="majorHAnsi" w:eastAsia="Verdana" w:hAnsiTheme="majorHAnsi"/>
                <w:sz w:val="20"/>
              </w:rPr>
              <w:t xml:space="preserve"> Yükseköğretim Kurumları tarafından destekli bilimsel araştırma projesi, Araştırmacı, 01.04. 2017 – 26.12.2017.</w:t>
            </w:r>
          </w:p>
        </w:tc>
      </w:tr>
      <w:tr w:rsidR="00BC06AC" w:rsidRPr="00BC06AC" w:rsidTr="00BC06AC">
        <w:trPr>
          <w:trHeight w:hRule="exact" w:val="698"/>
        </w:trPr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6AC" w:rsidRPr="00BC06AC" w:rsidRDefault="00BC06AC" w:rsidP="001C0F45">
            <w:pPr>
              <w:jc w:val="center"/>
              <w:rPr>
                <w:rFonts w:asciiTheme="majorHAnsi" w:eastAsia="Verdana" w:hAnsiTheme="majorHAnsi"/>
                <w:sz w:val="20"/>
                <w:szCs w:val="20"/>
              </w:rPr>
            </w:pPr>
          </w:p>
          <w:p w:rsidR="00BC06AC" w:rsidRPr="00BC06AC" w:rsidRDefault="00BC06AC" w:rsidP="001C0F45">
            <w:pPr>
              <w:rPr>
                <w:rFonts w:asciiTheme="majorHAnsi" w:eastAsia="Verdana" w:hAnsiTheme="majorHAnsi"/>
                <w:sz w:val="20"/>
                <w:szCs w:val="20"/>
              </w:rPr>
            </w:pPr>
            <w:r w:rsidRPr="00BC06AC">
              <w:rPr>
                <w:rFonts w:asciiTheme="majorHAnsi" w:eastAsia="Verdana" w:hAnsiTheme="majorHAnsi"/>
                <w:sz w:val="20"/>
                <w:szCs w:val="20"/>
              </w:rPr>
              <w:t xml:space="preserve">       5. </w:t>
            </w:r>
          </w:p>
        </w:tc>
        <w:tc>
          <w:tcPr>
            <w:tcW w:w="8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6AC" w:rsidRPr="00BC06AC" w:rsidRDefault="00BC06AC" w:rsidP="001C0F45">
            <w:pPr>
              <w:pStyle w:val="EMPTYCELLSTYLE"/>
              <w:rPr>
                <w:rFonts w:asciiTheme="majorHAnsi" w:hAnsiTheme="majorHAnsi"/>
                <w:b/>
                <w:sz w:val="20"/>
              </w:rPr>
            </w:pPr>
            <w:proofErr w:type="gramStart"/>
            <w:r w:rsidRPr="00BC06AC">
              <w:rPr>
                <w:rFonts w:asciiTheme="majorHAnsi" w:hAnsiTheme="majorHAnsi"/>
                <w:b/>
                <w:sz w:val="20"/>
              </w:rPr>
              <w:t xml:space="preserve">Siirt Çocuk Üniversitesi. </w:t>
            </w:r>
            <w:proofErr w:type="gramEnd"/>
            <w:r w:rsidRPr="00BC06AC">
              <w:rPr>
                <w:rFonts w:asciiTheme="majorHAnsi" w:hAnsiTheme="majorHAnsi"/>
                <w:sz w:val="20"/>
              </w:rPr>
              <w:t>Kalkınma Bakanlığı SODES destekli proje, Proje KOORDİNATÖR Yardımcısı, 01. 11. 2017 –Devam Ediyor.</w:t>
            </w:r>
            <w:r w:rsidRPr="00BC06AC">
              <w:rPr>
                <w:rFonts w:asciiTheme="majorHAnsi" w:hAnsiTheme="majorHAnsi"/>
                <w:b/>
                <w:sz w:val="20"/>
              </w:rPr>
              <w:t xml:space="preserve">  </w:t>
            </w:r>
          </w:p>
        </w:tc>
      </w:tr>
    </w:tbl>
    <w:p w:rsidR="00C27886" w:rsidRDefault="00C27886" w:rsidP="00C27886">
      <w:pPr>
        <w:spacing w:line="360" w:lineRule="auto"/>
        <w:jc w:val="both"/>
        <w:rPr>
          <w:sz w:val="22"/>
          <w:szCs w:val="22"/>
        </w:rPr>
      </w:pPr>
    </w:p>
    <w:p w:rsidR="00BC06AC" w:rsidRDefault="00BC06AC" w:rsidP="00C27886">
      <w:pPr>
        <w:spacing w:line="360" w:lineRule="auto"/>
        <w:jc w:val="both"/>
        <w:rPr>
          <w:sz w:val="22"/>
          <w:szCs w:val="22"/>
        </w:rPr>
      </w:pPr>
    </w:p>
    <w:p w:rsidR="00BC06AC" w:rsidRDefault="00BC06AC" w:rsidP="00C27886">
      <w:pPr>
        <w:spacing w:line="360" w:lineRule="auto"/>
        <w:jc w:val="both"/>
        <w:rPr>
          <w:sz w:val="22"/>
          <w:szCs w:val="22"/>
        </w:rPr>
      </w:pPr>
    </w:p>
    <w:p w:rsidR="00BC06AC" w:rsidRDefault="00BC06AC" w:rsidP="00C27886">
      <w:pPr>
        <w:spacing w:line="360" w:lineRule="auto"/>
        <w:jc w:val="both"/>
        <w:rPr>
          <w:sz w:val="22"/>
          <w:szCs w:val="22"/>
        </w:rPr>
      </w:pPr>
    </w:p>
    <w:p w:rsidR="00BC06AC" w:rsidRDefault="00BC06AC" w:rsidP="00C27886">
      <w:pPr>
        <w:spacing w:line="360" w:lineRule="auto"/>
        <w:jc w:val="both"/>
        <w:rPr>
          <w:sz w:val="22"/>
          <w:szCs w:val="22"/>
        </w:rPr>
      </w:pPr>
    </w:p>
    <w:p w:rsidR="00BC06AC" w:rsidRDefault="00BC06AC" w:rsidP="00C27886">
      <w:pPr>
        <w:spacing w:line="360" w:lineRule="auto"/>
        <w:jc w:val="both"/>
        <w:rPr>
          <w:sz w:val="22"/>
          <w:szCs w:val="22"/>
        </w:rPr>
      </w:pPr>
    </w:p>
    <w:p w:rsidR="00BC06AC" w:rsidRDefault="00BC06AC" w:rsidP="00C27886">
      <w:pPr>
        <w:spacing w:line="360" w:lineRule="auto"/>
        <w:jc w:val="both"/>
        <w:rPr>
          <w:sz w:val="22"/>
          <w:szCs w:val="22"/>
        </w:rPr>
      </w:pPr>
    </w:p>
    <w:p w:rsidR="00BC06AC" w:rsidRDefault="00BC06AC" w:rsidP="00C27886">
      <w:pPr>
        <w:spacing w:line="360" w:lineRule="auto"/>
        <w:jc w:val="both"/>
        <w:rPr>
          <w:sz w:val="22"/>
          <w:szCs w:val="22"/>
        </w:rPr>
      </w:pPr>
    </w:p>
    <w:p w:rsidR="00BC06AC" w:rsidRPr="00972C6A" w:rsidRDefault="00BC06AC" w:rsidP="00C27886">
      <w:pPr>
        <w:spacing w:line="360" w:lineRule="auto"/>
        <w:jc w:val="both"/>
        <w:rPr>
          <w:sz w:val="22"/>
          <w:szCs w:val="22"/>
        </w:rPr>
      </w:pPr>
    </w:p>
    <w:p w:rsidR="00C27886" w:rsidRPr="00972C6A" w:rsidRDefault="00C27886" w:rsidP="00C27886">
      <w:pPr>
        <w:spacing w:line="360" w:lineRule="auto"/>
        <w:jc w:val="both"/>
        <w:rPr>
          <w:b/>
          <w:sz w:val="22"/>
          <w:szCs w:val="22"/>
        </w:rPr>
      </w:pPr>
      <w:r w:rsidRPr="00972C6A">
        <w:rPr>
          <w:b/>
          <w:sz w:val="22"/>
          <w:szCs w:val="22"/>
        </w:rPr>
        <w:lastRenderedPageBreak/>
        <w:t>9. İdari Görevler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0"/>
        <w:gridCol w:w="4393"/>
        <w:gridCol w:w="1525"/>
      </w:tblGrid>
      <w:tr w:rsidR="00C27886" w:rsidRPr="00972C6A" w:rsidTr="00A44FA6">
        <w:trPr>
          <w:jc w:val="center"/>
        </w:trPr>
        <w:tc>
          <w:tcPr>
            <w:tcW w:w="1814" w:type="pct"/>
          </w:tcPr>
          <w:p w:rsidR="00C27886" w:rsidRPr="00972C6A" w:rsidRDefault="00C27886" w:rsidP="00A44FA6">
            <w:pPr>
              <w:spacing w:line="360" w:lineRule="auto"/>
              <w:rPr>
                <w:b/>
                <w:sz w:val="22"/>
                <w:szCs w:val="22"/>
              </w:rPr>
            </w:pPr>
            <w:r w:rsidRPr="00972C6A">
              <w:rPr>
                <w:b/>
                <w:sz w:val="22"/>
                <w:szCs w:val="22"/>
              </w:rPr>
              <w:t>Görev</w:t>
            </w:r>
          </w:p>
        </w:tc>
        <w:tc>
          <w:tcPr>
            <w:tcW w:w="2365" w:type="pct"/>
          </w:tcPr>
          <w:p w:rsidR="00C27886" w:rsidRPr="00972C6A" w:rsidRDefault="00C27886" w:rsidP="00A44FA6">
            <w:pPr>
              <w:spacing w:line="360" w:lineRule="auto"/>
              <w:ind w:left="902" w:hanging="902"/>
              <w:jc w:val="center"/>
              <w:rPr>
                <w:b/>
                <w:sz w:val="22"/>
                <w:szCs w:val="22"/>
              </w:rPr>
            </w:pPr>
            <w:r w:rsidRPr="00972C6A">
              <w:rPr>
                <w:b/>
                <w:sz w:val="22"/>
                <w:szCs w:val="22"/>
              </w:rPr>
              <w:t>Üniversite</w:t>
            </w:r>
          </w:p>
        </w:tc>
        <w:tc>
          <w:tcPr>
            <w:tcW w:w="821" w:type="pct"/>
          </w:tcPr>
          <w:p w:rsidR="00C27886" w:rsidRPr="00972C6A" w:rsidRDefault="00C27886" w:rsidP="00A44FA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72C6A">
              <w:rPr>
                <w:b/>
                <w:sz w:val="22"/>
                <w:szCs w:val="22"/>
              </w:rPr>
              <w:t>Yıl</w:t>
            </w:r>
          </w:p>
        </w:tc>
      </w:tr>
      <w:tr w:rsidR="00114735" w:rsidRPr="00972C6A" w:rsidTr="00A44FA6">
        <w:trPr>
          <w:trHeight w:val="574"/>
          <w:jc w:val="center"/>
        </w:trPr>
        <w:tc>
          <w:tcPr>
            <w:tcW w:w="1814" w:type="pct"/>
          </w:tcPr>
          <w:p w:rsidR="00114735" w:rsidRPr="00972C6A" w:rsidRDefault="00114735" w:rsidP="00A44FA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 BAŞKANI</w:t>
            </w:r>
          </w:p>
        </w:tc>
        <w:tc>
          <w:tcPr>
            <w:tcW w:w="2365" w:type="pct"/>
          </w:tcPr>
          <w:p w:rsidR="00114735" w:rsidRPr="00972C6A" w:rsidRDefault="00114735" w:rsidP="00114735">
            <w:pPr>
              <w:spacing w:line="360" w:lineRule="auto"/>
              <w:ind w:left="32"/>
              <w:rPr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18"/>
              </w:rPr>
              <w:t>SİİRT ÜNİVERSİTESİ/EĞİTİM FAKÜLTESİ/ MATEMATİK VE FEN BİLİMLERİ EĞİTİMİ BÖLÜMÜ</w:t>
            </w:r>
          </w:p>
        </w:tc>
        <w:tc>
          <w:tcPr>
            <w:tcW w:w="821" w:type="pct"/>
          </w:tcPr>
          <w:p w:rsidR="00114735" w:rsidRDefault="00114735" w:rsidP="00A44FA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</w:t>
            </w:r>
          </w:p>
        </w:tc>
      </w:tr>
      <w:tr w:rsidR="00114735" w:rsidRPr="00972C6A" w:rsidTr="00A44FA6">
        <w:trPr>
          <w:trHeight w:val="574"/>
          <w:jc w:val="center"/>
        </w:trPr>
        <w:tc>
          <w:tcPr>
            <w:tcW w:w="1814" w:type="pct"/>
          </w:tcPr>
          <w:p w:rsidR="00114735" w:rsidRPr="00972C6A" w:rsidRDefault="00114735" w:rsidP="00A44FA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ANABİLİM DALI BAŞKANI</w:t>
            </w:r>
          </w:p>
        </w:tc>
        <w:tc>
          <w:tcPr>
            <w:tcW w:w="2365" w:type="pct"/>
          </w:tcPr>
          <w:p w:rsidR="00114735" w:rsidRPr="00972C6A" w:rsidRDefault="00114735" w:rsidP="00114735">
            <w:pPr>
              <w:spacing w:line="360" w:lineRule="auto"/>
              <w:ind w:firstLine="32"/>
              <w:rPr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18"/>
              </w:rPr>
              <w:t>SİİRT ÜNİVERSİTESİ/EĞİTİM FAKÜLTESİ/ MATEMATİK VE FEN BİLİMLERİ EĞİTİMİ BÖLÜMÜ/FEN BİLGİSİ EĞİTİMİ ANABİLİM DALI</w:t>
            </w:r>
          </w:p>
        </w:tc>
        <w:tc>
          <w:tcPr>
            <w:tcW w:w="821" w:type="pct"/>
          </w:tcPr>
          <w:p w:rsidR="00114735" w:rsidRDefault="00114735" w:rsidP="00A44FA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</w:t>
            </w:r>
          </w:p>
        </w:tc>
      </w:tr>
      <w:tr w:rsidR="00C27886" w:rsidRPr="00972C6A" w:rsidTr="00A44FA6">
        <w:trPr>
          <w:trHeight w:val="574"/>
          <w:jc w:val="center"/>
        </w:trPr>
        <w:tc>
          <w:tcPr>
            <w:tcW w:w="1814" w:type="pct"/>
          </w:tcPr>
          <w:p w:rsidR="00C27886" w:rsidRPr="00972C6A" w:rsidRDefault="00114735" w:rsidP="00A44FA6">
            <w:pPr>
              <w:spacing w:line="360" w:lineRule="auto"/>
              <w:rPr>
                <w:sz w:val="22"/>
                <w:szCs w:val="22"/>
              </w:rPr>
            </w:pPr>
            <w:r w:rsidRPr="00972C6A">
              <w:rPr>
                <w:sz w:val="22"/>
                <w:szCs w:val="22"/>
              </w:rPr>
              <w:t>ERASMUS BİRİM KOORDİNATÖRÜ</w:t>
            </w:r>
          </w:p>
        </w:tc>
        <w:tc>
          <w:tcPr>
            <w:tcW w:w="2365" w:type="pct"/>
          </w:tcPr>
          <w:p w:rsidR="00C27886" w:rsidRPr="00972C6A" w:rsidRDefault="00C27886" w:rsidP="00A44FA6">
            <w:pPr>
              <w:spacing w:line="360" w:lineRule="auto"/>
              <w:ind w:left="902" w:hanging="902"/>
              <w:rPr>
                <w:sz w:val="22"/>
                <w:szCs w:val="22"/>
              </w:rPr>
            </w:pPr>
            <w:r w:rsidRPr="00972C6A">
              <w:rPr>
                <w:sz w:val="22"/>
                <w:szCs w:val="22"/>
              </w:rPr>
              <w:t>Siirt Üniversitesi Eğitim Fakültesi</w:t>
            </w:r>
          </w:p>
        </w:tc>
        <w:tc>
          <w:tcPr>
            <w:tcW w:w="821" w:type="pct"/>
          </w:tcPr>
          <w:p w:rsidR="00C27886" w:rsidRPr="00972C6A" w:rsidRDefault="00114735" w:rsidP="00A44FA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27886" w:rsidRPr="00972C6A">
              <w:rPr>
                <w:sz w:val="22"/>
                <w:szCs w:val="22"/>
              </w:rPr>
              <w:t>014 -</w:t>
            </w:r>
          </w:p>
        </w:tc>
      </w:tr>
    </w:tbl>
    <w:p w:rsidR="00C27886" w:rsidRPr="00972C6A" w:rsidRDefault="00C27886" w:rsidP="00C27886">
      <w:pPr>
        <w:spacing w:line="360" w:lineRule="auto"/>
        <w:ind w:left="284" w:hanging="284"/>
        <w:jc w:val="both"/>
        <w:rPr>
          <w:b/>
          <w:sz w:val="22"/>
          <w:szCs w:val="22"/>
        </w:rPr>
      </w:pPr>
    </w:p>
    <w:p w:rsidR="00C27886" w:rsidRPr="00C27886" w:rsidRDefault="00C27886" w:rsidP="007F2B2E">
      <w:pPr>
        <w:numPr>
          <w:ilvl w:val="0"/>
          <w:numId w:val="4"/>
        </w:numPr>
        <w:spacing w:after="139"/>
        <w:ind w:hanging="497"/>
        <w:rPr>
          <w:b/>
        </w:rPr>
      </w:pPr>
      <w:r w:rsidRPr="00C27886">
        <w:rPr>
          <w:b/>
        </w:rPr>
        <w:t xml:space="preserve">Bilimsel ve Mesleki Kuruluşlara Üyelikler  </w:t>
      </w:r>
    </w:p>
    <w:p w:rsidR="00C27886" w:rsidRPr="00C27886" w:rsidRDefault="00C27886" w:rsidP="007F2B2E">
      <w:pPr>
        <w:numPr>
          <w:ilvl w:val="0"/>
          <w:numId w:val="4"/>
        </w:numPr>
        <w:spacing w:after="139"/>
        <w:ind w:hanging="497"/>
        <w:rPr>
          <w:b/>
        </w:rPr>
      </w:pPr>
      <w:r w:rsidRPr="00C27886">
        <w:rPr>
          <w:b/>
        </w:rPr>
        <w:t xml:space="preserve">Ödüller  </w:t>
      </w:r>
    </w:p>
    <w:p w:rsidR="00114735" w:rsidRDefault="00BC06AC" w:rsidP="00114735">
      <w:pPr>
        <w:spacing w:before="120" w:after="120"/>
        <w:jc w:val="both"/>
      </w:pPr>
      <w:r>
        <w:t>Akademik yayın teşvik ödülü 2016 Siirt Üniversitesi</w:t>
      </w:r>
    </w:p>
    <w:p w:rsidR="00BC06AC" w:rsidRDefault="00BC06AC" w:rsidP="00114735">
      <w:pPr>
        <w:spacing w:before="120" w:after="120"/>
        <w:jc w:val="both"/>
      </w:pPr>
    </w:p>
    <w:p w:rsidR="00BC06AC" w:rsidRPr="00C94A51" w:rsidRDefault="00BC06AC" w:rsidP="00114735">
      <w:pPr>
        <w:spacing w:before="120" w:after="120"/>
        <w:jc w:val="both"/>
      </w:pPr>
    </w:p>
    <w:p w:rsidR="00114735" w:rsidRPr="00C94A51" w:rsidRDefault="00114735" w:rsidP="00114735">
      <w:pPr>
        <w:spacing w:line="360" w:lineRule="auto"/>
        <w:jc w:val="both"/>
      </w:pPr>
      <w:r w:rsidRPr="00C94A51">
        <w:rPr>
          <w:b/>
          <w:bCs/>
        </w:rPr>
        <w:t>12. Son iki yılda verdiğiniz lisans ve lisansüstü düzeydeki dersler için aşağıdaki tabloyu doldurunuz.</w:t>
      </w:r>
    </w:p>
    <w:p w:rsidR="00114735" w:rsidRPr="00C94A51" w:rsidRDefault="00114735" w:rsidP="007F2B2E">
      <w:pPr>
        <w:numPr>
          <w:ilvl w:val="0"/>
          <w:numId w:val="4"/>
        </w:num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58"/>
        <w:gridCol w:w="1161"/>
        <w:gridCol w:w="3338"/>
        <w:gridCol w:w="947"/>
        <w:gridCol w:w="1371"/>
        <w:gridCol w:w="1113"/>
      </w:tblGrid>
      <w:tr w:rsidR="00114735" w:rsidRPr="00C94A51" w:rsidTr="00AB095B">
        <w:trPr>
          <w:cantSplit/>
        </w:trPr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14735" w:rsidRPr="00C94A51" w:rsidRDefault="00114735" w:rsidP="00AB095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94A51">
              <w:rPr>
                <w:b/>
              </w:rPr>
              <w:t xml:space="preserve">Akademik Yıl 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14735" w:rsidRPr="00C94A51" w:rsidRDefault="00114735" w:rsidP="00AB095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94A51">
              <w:rPr>
                <w:b/>
              </w:rPr>
              <w:t xml:space="preserve">Dönem </w:t>
            </w:r>
          </w:p>
        </w:tc>
        <w:tc>
          <w:tcPr>
            <w:tcW w:w="1797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14735" w:rsidRPr="00C94A51" w:rsidRDefault="00114735" w:rsidP="00AB095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94A51">
              <w:rPr>
                <w:b/>
              </w:rPr>
              <w:t xml:space="preserve">Dersin Adı 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5" w:rsidRPr="00C94A51" w:rsidRDefault="00114735" w:rsidP="00AB095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94A51">
              <w:rPr>
                <w:b/>
              </w:rPr>
              <w:t xml:space="preserve">Haftalık Saati 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14735" w:rsidRPr="00C94A51" w:rsidRDefault="00114735" w:rsidP="00AB095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94A51">
              <w:rPr>
                <w:b/>
              </w:rPr>
              <w:t xml:space="preserve">Öğrenci Sayısı </w:t>
            </w:r>
          </w:p>
        </w:tc>
      </w:tr>
      <w:tr w:rsidR="00114735" w:rsidRPr="00C94A51" w:rsidTr="00AB095B">
        <w:trPr>
          <w:cantSplit/>
        </w:trPr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14735" w:rsidRPr="00C94A51" w:rsidRDefault="00114735" w:rsidP="00AB095B">
            <w:pPr>
              <w:rPr>
                <w:rFonts w:eastAsia="Arial Unicode MS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14735" w:rsidRPr="00C94A51" w:rsidRDefault="00114735" w:rsidP="00AB095B">
            <w:pPr>
              <w:rPr>
                <w:rFonts w:eastAsia="Arial Unicode MS"/>
              </w:rPr>
            </w:pPr>
          </w:p>
        </w:tc>
        <w:tc>
          <w:tcPr>
            <w:tcW w:w="1797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14735" w:rsidRPr="00C94A51" w:rsidRDefault="00114735" w:rsidP="00AB095B">
            <w:pPr>
              <w:rPr>
                <w:rFonts w:eastAsia="Arial Unicode M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14735" w:rsidRPr="00C94A51" w:rsidRDefault="00114735" w:rsidP="00AB095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C94A51">
              <w:rPr>
                <w:b/>
              </w:rPr>
              <w:t xml:space="preserve">Teorik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14735" w:rsidRPr="00C94A51" w:rsidRDefault="00114735" w:rsidP="00AB095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C94A51">
              <w:rPr>
                <w:b/>
              </w:rPr>
              <w:t xml:space="preserve">Uygulama </w:t>
            </w: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14735" w:rsidRPr="00C94A51" w:rsidRDefault="00114735" w:rsidP="00AB095B">
            <w:pPr>
              <w:rPr>
                <w:rFonts w:eastAsia="Arial Unicode MS"/>
              </w:rPr>
            </w:pPr>
          </w:p>
        </w:tc>
      </w:tr>
      <w:tr w:rsidR="00702189" w:rsidRPr="00C94A51" w:rsidTr="002F082B">
        <w:trPr>
          <w:cantSplit/>
        </w:trPr>
        <w:tc>
          <w:tcPr>
            <w:tcW w:w="731" w:type="pct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189" w:rsidRPr="00C94A51" w:rsidRDefault="00702189" w:rsidP="00AB095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2014-2015</w:t>
            </w:r>
          </w:p>
        </w:tc>
        <w:tc>
          <w:tcPr>
            <w:tcW w:w="625" w:type="pct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189" w:rsidRPr="00C94A51" w:rsidRDefault="00702189" w:rsidP="00AB095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Bahar </w:t>
            </w:r>
          </w:p>
        </w:tc>
        <w:tc>
          <w:tcPr>
            <w:tcW w:w="1797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9" w:rsidRPr="00C94A51" w:rsidRDefault="00702189" w:rsidP="00AB095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Genel Fizik </w:t>
            </w:r>
            <w:proofErr w:type="spellStart"/>
            <w:r>
              <w:rPr>
                <w:rFonts w:eastAsia="Arial Unicode MS"/>
              </w:rPr>
              <w:t>Lab</w:t>
            </w:r>
            <w:proofErr w:type="spellEnd"/>
            <w:r>
              <w:rPr>
                <w:rFonts w:eastAsia="Arial Unicode MS"/>
              </w:rPr>
              <w:t xml:space="preserve"> II</w:t>
            </w:r>
          </w:p>
        </w:tc>
        <w:tc>
          <w:tcPr>
            <w:tcW w:w="510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89" w:rsidRPr="00C94A51" w:rsidRDefault="00F7130A" w:rsidP="00AB095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738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89" w:rsidRPr="00C94A51" w:rsidRDefault="00F7130A" w:rsidP="00AB095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599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9" w:rsidRPr="00C94A51" w:rsidRDefault="00F7130A" w:rsidP="00AB095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94</w:t>
            </w:r>
          </w:p>
        </w:tc>
      </w:tr>
      <w:tr w:rsidR="00702189" w:rsidRPr="00C94A51" w:rsidTr="002F082B">
        <w:trPr>
          <w:cantSplit/>
        </w:trPr>
        <w:tc>
          <w:tcPr>
            <w:tcW w:w="731" w:type="pct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189" w:rsidRPr="00C94A51" w:rsidRDefault="00702189" w:rsidP="00AB095B">
            <w:pPr>
              <w:rPr>
                <w:rFonts w:eastAsia="Arial Unicode MS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189" w:rsidRPr="00C94A51" w:rsidRDefault="00702189" w:rsidP="00AB095B">
            <w:pPr>
              <w:rPr>
                <w:rFonts w:eastAsia="Arial Unicode MS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2189" w:rsidRPr="00C94A51" w:rsidRDefault="00F7130A" w:rsidP="00AB095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Modern Fiziğe Giriş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189" w:rsidRPr="00C94A51" w:rsidRDefault="00F7130A" w:rsidP="00AB095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189" w:rsidRPr="00C94A51" w:rsidRDefault="00F7130A" w:rsidP="00AB095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2189" w:rsidRPr="00C94A51" w:rsidRDefault="00F7130A" w:rsidP="00AB095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88</w:t>
            </w:r>
          </w:p>
        </w:tc>
      </w:tr>
      <w:tr w:rsidR="00702189" w:rsidRPr="00C94A51" w:rsidTr="002F082B">
        <w:trPr>
          <w:cantSplit/>
        </w:trPr>
        <w:tc>
          <w:tcPr>
            <w:tcW w:w="731" w:type="pct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189" w:rsidRPr="00C94A51" w:rsidRDefault="00702189" w:rsidP="00AB095B">
            <w:pPr>
              <w:rPr>
                <w:rFonts w:eastAsia="Arial Unicode MS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189" w:rsidRPr="00C94A51" w:rsidRDefault="00702189" w:rsidP="00AB095B">
            <w:pPr>
              <w:rPr>
                <w:rFonts w:eastAsia="Arial Unicode MS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2189" w:rsidRPr="00C94A51" w:rsidRDefault="00F7130A" w:rsidP="00F7130A">
            <w:pPr>
              <w:spacing w:before="100" w:beforeAutospacing="1" w:after="100" w:afterAutospacing="1"/>
              <w:rPr>
                <w:rFonts w:eastAsia="Arial Unicode MS"/>
              </w:rPr>
            </w:pPr>
            <w:r>
              <w:rPr>
                <w:rFonts w:eastAsia="Arial Unicode MS"/>
              </w:rPr>
              <w:t>Fen Teknoloji Öğretimi Yapılandırmacılık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189" w:rsidRPr="00C94A51" w:rsidRDefault="00F7130A" w:rsidP="00AB095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189" w:rsidRPr="00C94A51" w:rsidRDefault="00F7130A" w:rsidP="00AB095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2189" w:rsidRPr="00C94A51" w:rsidRDefault="00F7130A" w:rsidP="00F7130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41</w:t>
            </w:r>
          </w:p>
        </w:tc>
      </w:tr>
      <w:tr w:rsidR="00702189" w:rsidRPr="00C94A51" w:rsidTr="002F082B">
        <w:trPr>
          <w:cantSplit/>
        </w:trPr>
        <w:tc>
          <w:tcPr>
            <w:tcW w:w="731" w:type="pct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189" w:rsidRPr="00C94A51" w:rsidRDefault="00702189" w:rsidP="00AB095B">
            <w:pPr>
              <w:rPr>
                <w:rFonts w:eastAsia="Arial Unicode MS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189" w:rsidRPr="00C94A51" w:rsidRDefault="00702189" w:rsidP="00AB095B">
            <w:pPr>
              <w:rPr>
                <w:rFonts w:eastAsia="Arial Unicode MS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2189" w:rsidRPr="00C94A51" w:rsidRDefault="00D728C6" w:rsidP="00AB095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Bilimin Doğası ve Bilim Tarihi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189" w:rsidRPr="00C94A51" w:rsidRDefault="00D728C6" w:rsidP="00AB095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189" w:rsidRPr="00C94A51" w:rsidRDefault="00D728C6" w:rsidP="00AB095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2189" w:rsidRPr="00C94A51" w:rsidRDefault="00D728C6" w:rsidP="00AB095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88</w:t>
            </w:r>
          </w:p>
        </w:tc>
      </w:tr>
      <w:tr w:rsidR="00702189" w:rsidRPr="00C94A51" w:rsidTr="002F082B">
        <w:trPr>
          <w:cantSplit/>
        </w:trPr>
        <w:tc>
          <w:tcPr>
            <w:tcW w:w="731" w:type="pct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189" w:rsidRPr="00C94A51" w:rsidRDefault="00702189" w:rsidP="00AB095B">
            <w:pPr>
              <w:rPr>
                <w:rFonts w:eastAsia="Arial Unicode MS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189" w:rsidRPr="00C94A51" w:rsidRDefault="00702189" w:rsidP="00AB095B">
            <w:pPr>
              <w:rPr>
                <w:rFonts w:eastAsia="Arial Unicode MS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2189" w:rsidRPr="00C94A51" w:rsidRDefault="000B04E4" w:rsidP="00AB095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Yer Bilimi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189" w:rsidRPr="00C94A51" w:rsidRDefault="000B04E4" w:rsidP="00AB095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189" w:rsidRPr="00C94A51" w:rsidRDefault="000B04E4" w:rsidP="00AB095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2189" w:rsidRPr="00C94A51" w:rsidRDefault="000B04E4" w:rsidP="00AB095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84</w:t>
            </w:r>
          </w:p>
        </w:tc>
      </w:tr>
      <w:tr w:rsidR="000B04E4" w:rsidRPr="00C94A51" w:rsidTr="002F082B">
        <w:trPr>
          <w:cantSplit/>
        </w:trPr>
        <w:tc>
          <w:tcPr>
            <w:tcW w:w="731" w:type="pct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E4" w:rsidRPr="00C94A51" w:rsidRDefault="000B04E4" w:rsidP="00AB095B">
            <w:pPr>
              <w:rPr>
                <w:rFonts w:eastAsia="Arial Unicode MS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E4" w:rsidRPr="00C94A51" w:rsidRDefault="000B04E4" w:rsidP="00AB095B">
            <w:pPr>
              <w:rPr>
                <w:rFonts w:eastAsia="Arial Unicode MS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04E4" w:rsidRDefault="00565F9E" w:rsidP="000B04E4">
            <w:pPr>
              <w:spacing w:before="100" w:beforeAutospacing="1" w:after="100" w:afterAutospacing="1"/>
              <w:rPr>
                <w:rFonts w:eastAsia="Arial Unicode MS"/>
              </w:rPr>
            </w:pPr>
            <w:r>
              <w:rPr>
                <w:rFonts w:eastAsia="Arial Unicode MS"/>
              </w:rPr>
              <w:t>Özel Öğretim Yöntemleri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E4" w:rsidRDefault="000B04E4" w:rsidP="00AB095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E4" w:rsidRDefault="000B04E4" w:rsidP="00AB095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04E4" w:rsidRDefault="000B04E4" w:rsidP="00AB095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39</w:t>
            </w:r>
          </w:p>
        </w:tc>
      </w:tr>
      <w:tr w:rsidR="000B04E4" w:rsidRPr="00C94A51" w:rsidTr="002F082B">
        <w:trPr>
          <w:cantSplit/>
        </w:trPr>
        <w:tc>
          <w:tcPr>
            <w:tcW w:w="731" w:type="pct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E4" w:rsidRPr="00C94A51" w:rsidRDefault="000B04E4" w:rsidP="00AB095B">
            <w:pPr>
              <w:rPr>
                <w:rFonts w:eastAsia="Arial Unicode MS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E4" w:rsidRPr="00C94A51" w:rsidRDefault="000B04E4" w:rsidP="00AB095B">
            <w:pPr>
              <w:rPr>
                <w:rFonts w:eastAsia="Arial Unicode MS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04E4" w:rsidRDefault="000B04E4" w:rsidP="000B04E4">
            <w:pPr>
              <w:spacing w:before="100" w:beforeAutospacing="1" w:after="100" w:afterAutospacing="1"/>
              <w:rPr>
                <w:rFonts w:eastAsia="Arial Unicode MS"/>
              </w:rPr>
            </w:pPr>
            <w:r>
              <w:rPr>
                <w:rFonts w:eastAsia="Arial Unicode MS"/>
              </w:rPr>
              <w:t>Bilgisayar Destekli Fen Bilgisi Öğretimi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E4" w:rsidRDefault="000B04E4" w:rsidP="00AB095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E4" w:rsidRDefault="000B04E4" w:rsidP="00AB095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04E4" w:rsidRDefault="000B04E4" w:rsidP="00AB095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</w:tr>
      <w:tr w:rsidR="00702189" w:rsidRPr="00C94A51" w:rsidTr="002F082B">
        <w:trPr>
          <w:cantSplit/>
        </w:trPr>
        <w:tc>
          <w:tcPr>
            <w:tcW w:w="731" w:type="pct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189" w:rsidRPr="00C94A51" w:rsidRDefault="00702189" w:rsidP="00AB095B">
            <w:pPr>
              <w:rPr>
                <w:rFonts w:eastAsia="Arial Unicode MS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189" w:rsidRPr="00C94A51" w:rsidRDefault="00702189" w:rsidP="00AB095B">
            <w:pPr>
              <w:rPr>
                <w:rFonts w:eastAsia="Arial Unicode MS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2189" w:rsidRPr="00C94A51" w:rsidRDefault="000B04E4" w:rsidP="000B04E4">
            <w:pPr>
              <w:spacing w:before="100" w:beforeAutospacing="1" w:after="100" w:afterAutospacing="1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Fen ve Teknoloji </w:t>
            </w:r>
            <w:proofErr w:type="spellStart"/>
            <w:r>
              <w:rPr>
                <w:rFonts w:eastAsia="Arial Unicode MS"/>
              </w:rPr>
              <w:t>Lab</w:t>
            </w:r>
            <w:proofErr w:type="spellEnd"/>
            <w:r>
              <w:rPr>
                <w:rFonts w:eastAsia="Arial Unicode MS"/>
              </w:rPr>
              <w:t xml:space="preserve"> Uygulamaları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189" w:rsidRPr="00C94A51" w:rsidRDefault="000B04E4" w:rsidP="00AB095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189" w:rsidRPr="00C94A51" w:rsidRDefault="000B04E4" w:rsidP="00AB095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2189" w:rsidRPr="00C94A51" w:rsidRDefault="000B04E4" w:rsidP="00AB095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105</w:t>
            </w:r>
          </w:p>
        </w:tc>
      </w:tr>
      <w:tr w:rsidR="00702189" w:rsidRPr="00C94A51" w:rsidTr="002F082B">
        <w:trPr>
          <w:cantSplit/>
        </w:trPr>
        <w:tc>
          <w:tcPr>
            <w:tcW w:w="731" w:type="pct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189" w:rsidRPr="00C94A51" w:rsidRDefault="00702189" w:rsidP="00AB095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2015-2016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189" w:rsidRPr="00C94A51" w:rsidRDefault="00702189" w:rsidP="00AB095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Güz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2189" w:rsidRPr="00C94A51" w:rsidRDefault="007C4B6F" w:rsidP="00AB095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Fizikte Özel Konular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189" w:rsidRPr="00C94A51" w:rsidRDefault="007C4B6F" w:rsidP="00AB095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189" w:rsidRPr="00C94A51" w:rsidRDefault="007C4B6F" w:rsidP="00AB095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2189" w:rsidRPr="00C94A51" w:rsidRDefault="007C4B6F" w:rsidP="00AB095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46</w:t>
            </w:r>
          </w:p>
        </w:tc>
      </w:tr>
      <w:tr w:rsidR="00702189" w:rsidRPr="00C94A51" w:rsidTr="002F082B">
        <w:trPr>
          <w:cantSplit/>
        </w:trPr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189" w:rsidRPr="00C94A51" w:rsidRDefault="00702189" w:rsidP="00AB095B">
            <w:pPr>
              <w:rPr>
                <w:rFonts w:eastAsia="Arial Unicode MS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189" w:rsidRPr="00C94A51" w:rsidRDefault="00702189" w:rsidP="00AB095B">
            <w:pPr>
              <w:rPr>
                <w:rFonts w:eastAsia="Arial Unicode MS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2189" w:rsidRPr="00C94A51" w:rsidRDefault="007C4B6F" w:rsidP="00AB095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Öğretim teknolojileri ve materyal tasarımı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189" w:rsidRPr="00C94A51" w:rsidRDefault="007C4B6F" w:rsidP="00AB095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189" w:rsidRPr="00C94A51" w:rsidRDefault="007C4B6F" w:rsidP="00AB095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2189" w:rsidRPr="00C94A51" w:rsidRDefault="007C4B6F" w:rsidP="00AB095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87</w:t>
            </w:r>
          </w:p>
        </w:tc>
      </w:tr>
      <w:tr w:rsidR="007C4B6F" w:rsidRPr="00C94A51" w:rsidTr="002F082B">
        <w:trPr>
          <w:cantSplit/>
        </w:trPr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B6F" w:rsidRPr="00C94A51" w:rsidRDefault="007C4B6F" w:rsidP="00AB095B">
            <w:pPr>
              <w:rPr>
                <w:rFonts w:eastAsia="Arial Unicode MS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4B6F" w:rsidRPr="00C94A51" w:rsidRDefault="007C4B6F" w:rsidP="00AB095B">
            <w:pPr>
              <w:rPr>
                <w:rFonts w:eastAsia="Arial Unicode MS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4B6F" w:rsidRPr="00C94A51" w:rsidRDefault="007C4B6F" w:rsidP="00AB095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Fen ve Teknoloji Öğretimi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4B6F" w:rsidRPr="00C94A51" w:rsidRDefault="007C4B6F" w:rsidP="00AB095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4B6F" w:rsidRPr="00C94A51" w:rsidRDefault="007C4B6F" w:rsidP="00AB095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4B6F" w:rsidRPr="00C94A51" w:rsidRDefault="007C4B6F" w:rsidP="00AB095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106</w:t>
            </w:r>
          </w:p>
        </w:tc>
      </w:tr>
      <w:tr w:rsidR="00702189" w:rsidRPr="00C94A51" w:rsidTr="002F082B">
        <w:trPr>
          <w:cantSplit/>
        </w:trPr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189" w:rsidRPr="00C94A51" w:rsidRDefault="00702189" w:rsidP="00AB095B">
            <w:pPr>
              <w:rPr>
                <w:rFonts w:eastAsia="Arial Unicode MS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189" w:rsidRPr="00C94A51" w:rsidRDefault="00702189" w:rsidP="00AB095B">
            <w:pPr>
              <w:rPr>
                <w:rFonts w:eastAsia="Arial Unicode MS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2189" w:rsidRPr="00C94A51" w:rsidRDefault="007C4B6F" w:rsidP="00AB095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Okul Deneyimi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189" w:rsidRPr="00C94A51" w:rsidRDefault="007C4B6F" w:rsidP="00AB095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189" w:rsidRPr="00C94A51" w:rsidRDefault="007C4B6F" w:rsidP="00AB095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2189" w:rsidRPr="00C94A51" w:rsidRDefault="007C4B6F" w:rsidP="00AB095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14</w:t>
            </w:r>
          </w:p>
        </w:tc>
      </w:tr>
      <w:tr w:rsidR="007C4B6F" w:rsidRPr="00C94A51" w:rsidTr="002F082B">
        <w:trPr>
          <w:cantSplit/>
        </w:trPr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B6F" w:rsidRPr="00C94A51" w:rsidRDefault="007C4B6F" w:rsidP="00AB095B">
            <w:pPr>
              <w:rPr>
                <w:rFonts w:eastAsia="Arial Unicode MS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B6F" w:rsidRDefault="007C4B6F" w:rsidP="00AB095B">
            <w:pPr>
              <w:rPr>
                <w:rFonts w:eastAsia="Arial Unicode MS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4B6F" w:rsidRPr="00C94A51" w:rsidRDefault="007C4B6F" w:rsidP="002F082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Fizik II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4B6F" w:rsidRPr="00C94A51" w:rsidRDefault="007C4B6F" w:rsidP="00AB095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4B6F" w:rsidRPr="00C94A51" w:rsidRDefault="007C4B6F" w:rsidP="00AB095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4B6F" w:rsidRPr="00C94A51" w:rsidRDefault="007C4B6F" w:rsidP="00AB095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92</w:t>
            </w:r>
          </w:p>
        </w:tc>
      </w:tr>
      <w:tr w:rsidR="007C4B6F" w:rsidRPr="00C94A51" w:rsidTr="002F082B">
        <w:trPr>
          <w:cantSplit/>
        </w:trPr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B6F" w:rsidRPr="00C94A51" w:rsidRDefault="007C4B6F" w:rsidP="00AB095B">
            <w:pPr>
              <w:rPr>
                <w:rFonts w:eastAsia="Arial Unicode MS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B6F" w:rsidRDefault="007C4B6F" w:rsidP="00AB095B">
            <w:pPr>
              <w:rPr>
                <w:rFonts w:eastAsia="Arial Unicode MS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4B6F" w:rsidRPr="00C94A51" w:rsidRDefault="007C4B6F" w:rsidP="002F082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Modern Fiziğe Giriş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4B6F" w:rsidRPr="00C94A51" w:rsidRDefault="007C4B6F" w:rsidP="00AB095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4B6F" w:rsidRPr="00C94A51" w:rsidRDefault="007C4B6F" w:rsidP="00AB095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4B6F" w:rsidRPr="00C94A51" w:rsidRDefault="007C4B6F" w:rsidP="00AB095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79</w:t>
            </w:r>
          </w:p>
        </w:tc>
      </w:tr>
      <w:tr w:rsidR="007C4B6F" w:rsidRPr="00C94A51" w:rsidTr="002F082B">
        <w:trPr>
          <w:cantSplit/>
        </w:trPr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B6F" w:rsidRPr="00C94A51" w:rsidRDefault="007C4B6F" w:rsidP="00AB095B">
            <w:pPr>
              <w:rPr>
                <w:rFonts w:eastAsia="Arial Unicode MS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B6F" w:rsidRDefault="007C4B6F" w:rsidP="00AB095B">
            <w:pPr>
              <w:rPr>
                <w:rFonts w:eastAsia="Arial Unicode MS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4B6F" w:rsidRPr="00C94A51" w:rsidRDefault="007C4B6F" w:rsidP="002F082B">
            <w:pPr>
              <w:spacing w:before="100" w:beforeAutospacing="1" w:after="100" w:afterAutospacing="1"/>
              <w:rPr>
                <w:rFonts w:eastAsia="Arial Unicode MS"/>
              </w:rPr>
            </w:pPr>
            <w:r>
              <w:rPr>
                <w:rFonts w:eastAsia="Arial Unicode MS"/>
              </w:rPr>
              <w:t>Fen Teknoloji Öğretimi Yapılandırmacılık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4B6F" w:rsidRPr="00C94A51" w:rsidRDefault="007C4B6F" w:rsidP="00AB095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4B6F" w:rsidRPr="00C94A51" w:rsidRDefault="007C4B6F" w:rsidP="00AB095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4B6F" w:rsidRPr="00C94A51" w:rsidRDefault="007C4B6F" w:rsidP="00AB095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67</w:t>
            </w:r>
          </w:p>
        </w:tc>
      </w:tr>
      <w:tr w:rsidR="007C4B6F" w:rsidRPr="00C94A51" w:rsidTr="002F082B">
        <w:trPr>
          <w:cantSplit/>
        </w:trPr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B6F" w:rsidRPr="00C94A51" w:rsidRDefault="007C4B6F" w:rsidP="00AB095B">
            <w:pPr>
              <w:rPr>
                <w:rFonts w:eastAsia="Arial Unicode MS"/>
              </w:rPr>
            </w:pP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B6F" w:rsidRPr="00C94A51" w:rsidRDefault="007C4B6F" w:rsidP="00AB095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Bahar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4B6F" w:rsidRDefault="007C4B6F" w:rsidP="002F082B">
            <w:pPr>
              <w:spacing w:before="100" w:beforeAutospacing="1" w:after="100" w:afterAutospacing="1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Özel Öğretim Yöntemleri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4B6F" w:rsidRPr="00C94A51" w:rsidRDefault="007C4B6F" w:rsidP="002F082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4B6F" w:rsidRPr="00C94A51" w:rsidRDefault="007C4B6F" w:rsidP="002F082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4B6F" w:rsidRPr="00C94A51" w:rsidRDefault="007C4B6F" w:rsidP="002F082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42</w:t>
            </w:r>
          </w:p>
        </w:tc>
      </w:tr>
      <w:tr w:rsidR="007C4B6F" w:rsidRPr="00C94A51" w:rsidTr="002F082B">
        <w:trPr>
          <w:cantSplit/>
        </w:trPr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B6F" w:rsidRPr="00C94A51" w:rsidRDefault="007C4B6F" w:rsidP="00AB095B">
            <w:pPr>
              <w:rPr>
                <w:rFonts w:eastAsia="Arial Unicode MS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B6F" w:rsidRPr="00C94A51" w:rsidRDefault="007C4B6F" w:rsidP="00AB095B">
            <w:pPr>
              <w:rPr>
                <w:rFonts w:eastAsia="Arial Unicode MS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4B6F" w:rsidRPr="00C94A51" w:rsidRDefault="007C4B6F" w:rsidP="002F082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Seçmeli III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4B6F" w:rsidRPr="00C94A51" w:rsidRDefault="00565F9E" w:rsidP="00AB095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4B6F" w:rsidRPr="00C94A51" w:rsidRDefault="00565F9E" w:rsidP="00AB095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4B6F" w:rsidRPr="00C94A51" w:rsidRDefault="00565F9E" w:rsidP="00AB095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88</w:t>
            </w:r>
          </w:p>
        </w:tc>
      </w:tr>
      <w:tr w:rsidR="007C4B6F" w:rsidRPr="00C94A51" w:rsidTr="002F082B">
        <w:trPr>
          <w:cantSplit/>
        </w:trPr>
        <w:tc>
          <w:tcPr>
            <w:tcW w:w="73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4B6F" w:rsidRPr="00C94A51" w:rsidRDefault="007C4B6F" w:rsidP="00AB095B">
            <w:pPr>
              <w:rPr>
                <w:rFonts w:eastAsia="Arial Unicode MS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4B6F" w:rsidRPr="00C94A51" w:rsidRDefault="007C4B6F" w:rsidP="00AB095B">
            <w:pPr>
              <w:rPr>
                <w:rFonts w:eastAsia="Arial Unicode MS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4B6F" w:rsidRDefault="00565F9E" w:rsidP="002F082B">
            <w:pPr>
              <w:spacing w:before="100" w:beforeAutospacing="1" w:after="100" w:afterAutospacing="1"/>
              <w:rPr>
                <w:rFonts w:eastAsia="Arial Unicode MS"/>
              </w:rPr>
            </w:pPr>
            <w:r>
              <w:rPr>
                <w:rFonts w:eastAsia="Arial Unicode MS"/>
              </w:rPr>
              <w:t>Öğretmenlik Uygulaması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4B6F" w:rsidRPr="00C94A51" w:rsidRDefault="00565F9E" w:rsidP="00AB095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4B6F" w:rsidRPr="00C94A51" w:rsidRDefault="00565F9E" w:rsidP="00AB095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4B6F" w:rsidRPr="00C94A51" w:rsidRDefault="00565F9E" w:rsidP="00AB095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24</w:t>
            </w:r>
          </w:p>
        </w:tc>
      </w:tr>
      <w:tr w:rsidR="007C4B6F" w:rsidRPr="00C94A51" w:rsidTr="002F082B">
        <w:trPr>
          <w:cantSplit/>
        </w:trPr>
        <w:tc>
          <w:tcPr>
            <w:tcW w:w="731" w:type="pct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B6F" w:rsidRPr="00C94A51" w:rsidRDefault="007C4B6F" w:rsidP="00AB095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2016-2017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B6F" w:rsidRPr="00C94A51" w:rsidRDefault="007C4B6F" w:rsidP="00AB095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Güz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4B6F" w:rsidRPr="00C94A51" w:rsidRDefault="00565F9E" w:rsidP="00AB095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Genel Fizik III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4B6F" w:rsidRPr="00C94A51" w:rsidRDefault="00565F9E" w:rsidP="00AB095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4B6F" w:rsidRPr="00C94A51" w:rsidRDefault="00565F9E" w:rsidP="00AB095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4B6F" w:rsidRPr="00C94A51" w:rsidRDefault="00565F9E" w:rsidP="00AB095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86</w:t>
            </w:r>
          </w:p>
        </w:tc>
      </w:tr>
      <w:tr w:rsidR="00565F9E" w:rsidRPr="00C94A51" w:rsidTr="002F082B">
        <w:trPr>
          <w:cantSplit/>
        </w:trPr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F9E" w:rsidRPr="00C94A51" w:rsidRDefault="00565F9E" w:rsidP="00AB095B">
            <w:pPr>
              <w:rPr>
                <w:rFonts w:eastAsia="Arial Unicode MS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F9E" w:rsidRPr="00C94A51" w:rsidRDefault="00565F9E" w:rsidP="00AB095B">
            <w:pPr>
              <w:rPr>
                <w:rFonts w:eastAsia="Arial Unicode MS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5F9E" w:rsidRPr="00C94A51" w:rsidRDefault="00565F9E" w:rsidP="002F082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Fizikte Özel Konular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5F9E" w:rsidRPr="00C94A51" w:rsidRDefault="00565F9E" w:rsidP="00AB095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5F9E" w:rsidRPr="00C94A51" w:rsidRDefault="00565F9E" w:rsidP="00AB095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5F9E" w:rsidRPr="00C94A51" w:rsidRDefault="00565F9E" w:rsidP="00AB095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66</w:t>
            </w:r>
          </w:p>
        </w:tc>
      </w:tr>
      <w:tr w:rsidR="00565F9E" w:rsidRPr="00C94A51" w:rsidTr="002F082B">
        <w:trPr>
          <w:cantSplit/>
        </w:trPr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F9E" w:rsidRPr="00C94A51" w:rsidRDefault="00565F9E" w:rsidP="00AB095B">
            <w:pPr>
              <w:rPr>
                <w:rFonts w:eastAsia="Arial Unicode MS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F9E" w:rsidRPr="00C94A51" w:rsidRDefault="00565F9E" w:rsidP="00AB095B">
            <w:pPr>
              <w:rPr>
                <w:rFonts w:eastAsia="Arial Unicode MS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5F9E" w:rsidRPr="00C94A51" w:rsidRDefault="00565F9E" w:rsidP="002F082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Öğretim teknolojileri ve materyal tasarımı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5F9E" w:rsidRPr="00C94A51" w:rsidRDefault="00565F9E" w:rsidP="00AB095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5F9E" w:rsidRPr="00C94A51" w:rsidRDefault="00565F9E" w:rsidP="00AB095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5F9E" w:rsidRPr="00C94A51" w:rsidRDefault="00565F9E" w:rsidP="00AB095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108</w:t>
            </w:r>
          </w:p>
        </w:tc>
      </w:tr>
      <w:tr w:rsidR="00565F9E" w:rsidRPr="00C94A51" w:rsidTr="002F082B">
        <w:trPr>
          <w:cantSplit/>
        </w:trPr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F9E" w:rsidRPr="00C94A51" w:rsidRDefault="00565F9E" w:rsidP="00AB095B">
            <w:pPr>
              <w:rPr>
                <w:rFonts w:eastAsia="Arial Unicode MS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F9E" w:rsidRPr="00C94A51" w:rsidRDefault="00565F9E" w:rsidP="00AB095B">
            <w:pPr>
              <w:rPr>
                <w:rFonts w:eastAsia="Arial Unicode MS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5F9E" w:rsidRPr="00C94A51" w:rsidRDefault="00565F9E" w:rsidP="00AB095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Özel Öğretim Yöntemleri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5F9E" w:rsidRPr="00C94A51" w:rsidRDefault="00565F9E" w:rsidP="00AB095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5F9E" w:rsidRPr="00C94A51" w:rsidRDefault="00565F9E" w:rsidP="00AB095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5F9E" w:rsidRPr="00C94A51" w:rsidRDefault="00565F9E" w:rsidP="00AB095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36</w:t>
            </w:r>
          </w:p>
        </w:tc>
      </w:tr>
      <w:tr w:rsidR="00565F9E" w:rsidRPr="00C94A51" w:rsidTr="002F082B">
        <w:trPr>
          <w:cantSplit/>
        </w:trPr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F9E" w:rsidRPr="00C94A51" w:rsidRDefault="00565F9E" w:rsidP="00AB095B">
            <w:pPr>
              <w:rPr>
                <w:rFonts w:eastAsia="Arial Unicode MS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F9E" w:rsidRPr="00C94A51" w:rsidRDefault="00565F9E" w:rsidP="00AB095B">
            <w:pPr>
              <w:rPr>
                <w:rFonts w:eastAsia="Arial Unicode MS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5F9E" w:rsidRPr="00C94A51" w:rsidRDefault="00565F9E" w:rsidP="00AB095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Okul Deneyimi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5F9E" w:rsidRPr="00C94A51" w:rsidRDefault="00565F9E" w:rsidP="00AB095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5F9E" w:rsidRPr="00C94A51" w:rsidRDefault="00565F9E" w:rsidP="00AB095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5F9E" w:rsidRPr="00C94A51" w:rsidRDefault="00565F9E" w:rsidP="00AB095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</w:t>
            </w:r>
          </w:p>
        </w:tc>
      </w:tr>
    </w:tbl>
    <w:p w:rsidR="00114735" w:rsidRPr="00C94A51" w:rsidRDefault="00114735" w:rsidP="00114735">
      <w:pPr>
        <w:spacing w:before="120" w:after="120" w:line="360" w:lineRule="auto"/>
        <w:ind w:left="497"/>
        <w:jc w:val="both"/>
        <w:rPr>
          <w:rFonts w:eastAsia="TimesNewRomanPS-BoldMT"/>
          <w:b/>
          <w:bCs/>
          <w:u w:val="single"/>
        </w:rPr>
      </w:pPr>
    </w:p>
    <w:p w:rsidR="00114735" w:rsidRPr="00C94A51" w:rsidRDefault="00114735" w:rsidP="00114735">
      <w:pPr>
        <w:spacing w:before="120" w:after="120" w:line="360" w:lineRule="auto"/>
        <w:ind w:left="497"/>
        <w:jc w:val="both"/>
        <w:rPr>
          <w:rFonts w:eastAsia="TimesNewRomanPS-BoldMT"/>
          <w:b/>
          <w:bCs/>
          <w:u w:val="single"/>
        </w:rPr>
      </w:pPr>
    </w:p>
    <w:p w:rsidR="00114735" w:rsidRPr="00C94A51" w:rsidRDefault="00114735" w:rsidP="00114735">
      <w:pPr>
        <w:spacing w:before="120" w:after="120" w:line="360" w:lineRule="auto"/>
        <w:ind w:left="497"/>
        <w:jc w:val="both"/>
        <w:rPr>
          <w:rFonts w:eastAsia="TimesNewRomanPS-BoldMT"/>
          <w:b/>
          <w:bCs/>
          <w:u w:val="single"/>
        </w:rPr>
      </w:pPr>
    </w:p>
    <w:p w:rsidR="00114735" w:rsidRDefault="00114735" w:rsidP="00114735">
      <w:pPr>
        <w:spacing w:before="120" w:after="120" w:line="360" w:lineRule="auto"/>
        <w:jc w:val="both"/>
        <w:rPr>
          <w:rFonts w:eastAsia="TimesNewRomanPS-BoldMT"/>
          <w:b/>
          <w:bCs/>
          <w:u w:val="single"/>
        </w:rPr>
      </w:pPr>
    </w:p>
    <w:p w:rsidR="00114735" w:rsidRDefault="00114735" w:rsidP="00114735">
      <w:pPr>
        <w:spacing w:before="120" w:after="120" w:line="360" w:lineRule="auto"/>
        <w:jc w:val="both"/>
        <w:rPr>
          <w:rFonts w:eastAsia="TimesNewRomanPS-BoldMT"/>
          <w:b/>
          <w:bCs/>
          <w:u w:val="single"/>
        </w:rPr>
      </w:pPr>
    </w:p>
    <w:p w:rsidR="00114735" w:rsidRPr="00C94A51" w:rsidRDefault="00114735" w:rsidP="00114735">
      <w:pPr>
        <w:spacing w:before="120" w:after="120" w:line="360" w:lineRule="auto"/>
        <w:jc w:val="both"/>
        <w:rPr>
          <w:rFonts w:eastAsia="TimesNewRomanPS-BoldMT"/>
          <w:b/>
          <w:bCs/>
          <w:u w:val="single"/>
        </w:rPr>
      </w:pPr>
      <w:r w:rsidRPr="00C94A51">
        <w:rPr>
          <w:rFonts w:eastAsia="TimesNewRomanPS-BoldMT"/>
          <w:b/>
          <w:bCs/>
          <w:u w:val="single"/>
        </w:rPr>
        <w:t>Form bilgisayar ortamında doldurulacaktır.</w:t>
      </w:r>
    </w:p>
    <w:sectPr w:rsidR="00114735" w:rsidRPr="00C94A51" w:rsidSect="00C50077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B2E" w:rsidRDefault="007F2B2E" w:rsidP="004E2BE3">
      <w:r>
        <w:separator/>
      </w:r>
    </w:p>
  </w:endnote>
  <w:endnote w:type="continuationSeparator" w:id="0">
    <w:p w:rsidR="007F2B2E" w:rsidRDefault="007F2B2E" w:rsidP="004E2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B2E" w:rsidRDefault="007F2B2E" w:rsidP="004E2BE3">
      <w:r>
        <w:separator/>
      </w:r>
    </w:p>
  </w:footnote>
  <w:footnote w:type="continuationSeparator" w:id="0">
    <w:p w:rsidR="007F2B2E" w:rsidRDefault="007F2B2E" w:rsidP="004E2B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71E99"/>
    <w:multiLevelType w:val="hybridMultilevel"/>
    <w:tmpl w:val="892609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31B5E"/>
    <w:multiLevelType w:val="hybridMultilevel"/>
    <w:tmpl w:val="8DE034EE"/>
    <w:lvl w:ilvl="0" w:tplc="166C9F0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b w:val="0"/>
        <w:sz w:val="18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95F3A"/>
    <w:multiLevelType w:val="multilevel"/>
    <w:tmpl w:val="2826AC1C"/>
    <w:lvl w:ilvl="0">
      <w:start w:val="10"/>
      <w:numFmt w:val="decimal"/>
      <w:lvlText w:val="%1."/>
      <w:lvlJc w:val="left"/>
      <w:pPr>
        <w:ind w:left="497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6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>
    <w:nsid w:val="25A1521A"/>
    <w:multiLevelType w:val="hybridMultilevel"/>
    <w:tmpl w:val="2D2EC5E2"/>
    <w:lvl w:ilvl="0" w:tplc="25628874">
      <w:start w:val="8"/>
      <w:numFmt w:val="decimal"/>
      <w:lvlText w:val="%1."/>
      <w:lvlJc w:val="left"/>
      <w:pPr>
        <w:ind w:left="1080" w:hanging="360"/>
      </w:pPr>
      <w:rPr>
        <w:rFonts w:ascii="Verdana" w:eastAsia="Verdana" w:hAnsi="Verdana" w:cs="Verdana"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96994"/>
    <w:multiLevelType w:val="hybridMultilevel"/>
    <w:tmpl w:val="892609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00B0C"/>
    <w:multiLevelType w:val="hybridMultilevel"/>
    <w:tmpl w:val="101A24B4"/>
    <w:lvl w:ilvl="0" w:tplc="4F76D8E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77C78"/>
    <w:multiLevelType w:val="hybridMultilevel"/>
    <w:tmpl w:val="892609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4479E"/>
    <w:multiLevelType w:val="hybridMultilevel"/>
    <w:tmpl w:val="216CAF94"/>
    <w:lvl w:ilvl="0" w:tplc="3AE24A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173B6"/>
    <w:multiLevelType w:val="hybridMultilevel"/>
    <w:tmpl w:val="892609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95DCB"/>
    <w:multiLevelType w:val="multilevel"/>
    <w:tmpl w:val="C122E2CE"/>
    <w:lvl w:ilvl="0">
      <w:start w:val="7"/>
      <w:numFmt w:val="decimal"/>
      <w:lvlText w:val="%1."/>
      <w:lvlJc w:val="left"/>
      <w:pPr>
        <w:ind w:left="497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6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A3117E2"/>
    <w:multiLevelType w:val="hybridMultilevel"/>
    <w:tmpl w:val="8C12072A"/>
    <w:lvl w:ilvl="0" w:tplc="8C56504A">
      <w:start w:val="1"/>
      <w:numFmt w:val="decimal"/>
      <w:lvlText w:val="%1."/>
      <w:lvlJc w:val="left"/>
      <w:pPr>
        <w:ind w:left="1080" w:hanging="360"/>
      </w:pPr>
      <w:rPr>
        <w:rFonts w:ascii="Verdana" w:eastAsia="Verdana" w:hAnsi="Verdana" w:cs="Verdana" w:hint="default"/>
        <w:b w:val="0"/>
        <w:sz w:val="18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C31C94"/>
    <w:multiLevelType w:val="hybridMultilevel"/>
    <w:tmpl w:val="892609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4535D"/>
    <w:multiLevelType w:val="hybridMultilevel"/>
    <w:tmpl w:val="300482D0"/>
    <w:lvl w:ilvl="0" w:tplc="05E8186A">
      <w:start w:val="1"/>
      <w:numFmt w:val="decimal"/>
      <w:pStyle w:val="Els-Title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10"/>
  </w:num>
  <w:num w:numId="8">
    <w:abstractNumId w:val="3"/>
  </w:num>
  <w:num w:numId="9">
    <w:abstractNumId w:val="0"/>
  </w:num>
  <w:num w:numId="10">
    <w:abstractNumId w:val="8"/>
  </w:num>
  <w:num w:numId="11">
    <w:abstractNumId w:val="11"/>
  </w:num>
  <w:num w:numId="12">
    <w:abstractNumId w:val="6"/>
  </w:num>
  <w:num w:numId="13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AF7"/>
    <w:rsid w:val="00005F46"/>
    <w:rsid w:val="00011EB4"/>
    <w:rsid w:val="00012FBC"/>
    <w:rsid w:val="00015736"/>
    <w:rsid w:val="00025FCE"/>
    <w:rsid w:val="0003470B"/>
    <w:rsid w:val="00035AE4"/>
    <w:rsid w:val="00035B6A"/>
    <w:rsid w:val="00037470"/>
    <w:rsid w:val="0004436A"/>
    <w:rsid w:val="0005415D"/>
    <w:rsid w:val="000550D0"/>
    <w:rsid w:val="000662A9"/>
    <w:rsid w:val="00081A4F"/>
    <w:rsid w:val="00081C9D"/>
    <w:rsid w:val="00085DE0"/>
    <w:rsid w:val="00095F9C"/>
    <w:rsid w:val="00096EE5"/>
    <w:rsid w:val="000B04E4"/>
    <w:rsid w:val="000B299A"/>
    <w:rsid w:val="000B6623"/>
    <w:rsid w:val="000B76E0"/>
    <w:rsid w:val="000C1C23"/>
    <w:rsid w:val="000C4C3D"/>
    <w:rsid w:val="000D7655"/>
    <w:rsid w:val="000E2D3F"/>
    <w:rsid w:val="000E31C4"/>
    <w:rsid w:val="000E4E79"/>
    <w:rsid w:val="000E66A6"/>
    <w:rsid w:val="000F0D9D"/>
    <w:rsid w:val="000F5919"/>
    <w:rsid w:val="00101CAC"/>
    <w:rsid w:val="00106806"/>
    <w:rsid w:val="00114735"/>
    <w:rsid w:val="001179C2"/>
    <w:rsid w:val="00123927"/>
    <w:rsid w:val="00126B66"/>
    <w:rsid w:val="00146FE3"/>
    <w:rsid w:val="001517F7"/>
    <w:rsid w:val="00154FC7"/>
    <w:rsid w:val="001574C5"/>
    <w:rsid w:val="00157C1F"/>
    <w:rsid w:val="00172032"/>
    <w:rsid w:val="00172B11"/>
    <w:rsid w:val="00181CA9"/>
    <w:rsid w:val="00183A38"/>
    <w:rsid w:val="00187265"/>
    <w:rsid w:val="001B673D"/>
    <w:rsid w:val="001B7440"/>
    <w:rsid w:val="001C1B6D"/>
    <w:rsid w:val="001C4D49"/>
    <w:rsid w:val="001D36F6"/>
    <w:rsid w:val="001E311F"/>
    <w:rsid w:val="001E3311"/>
    <w:rsid w:val="001E744F"/>
    <w:rsid w:val="001F1E8B"/>
    <w:rsid w:val="001F288D"/>
    <w:rsid w:val="001F5963"/>
    <w:rsid w:val="001F6D26"/>
    <w:rsid w:val="001F7686"/>
    <w:rsid w:val="0021081E"/>
    <w:rsid w:val="0021420E"/>
    <w:rsid w:val="00222A58"/>
    <w:rsid w:val="0022397E"/>
    <w:rsid w:val="0025076F"/>
    <w:rsid w:val="002514EA"/>
    <w:rsid w:val="00251D9F"/>
    <w:rsid w:val="002557A1"/>
    <w:rsid w:val="00266E69"/>
    <w:rsid w:val="00272F6D"/>
    <w:rsid w:val="00277E78"/>
    <w:rsid w:val="0028124F"/>
    <w:rsid w:val="00281786"/>
    <w:rsid w:val="00283F2A"/>
    <w:rsid w:val="002918A9"/>
    <w:rsid w:val="00296DB9"/>
    <w:rsid w:val="002B1755"/>
    <w:rsid w:val="002B28A7"/>
    <w:rsid w:val="002D1AF7"/>
    <w:rsid w:val="002E2FAD"/>
    <w:rsid w:val="002E7F09"/>
    <w:rsid w:val="002F082B"/>
    <w:rsid w:val="002F41DA"/>
    <w:rsid w:val="002F7335"/>
    <w:rsid w:val="003021A5"/>
    <w:rsid w:val="0030777E"/>
    <w:rsid w:val="00313B20"/>
    <w:rsid w:val="003415B5"/>
    <w:rsid w:val="00345CA0"/>
    <w:rsid w:val="003543F2"/>
    <w:rsid w:val="00355C66"/>
    <w:rsid w:val="003566DB"/>
    <w:rsid w:val="003611C1"/>
    <w:rsid w:val="0036339D"/>
    <w:rsid w:val="00370A24"/>
    <w:rsid w:val="00372F5B"/>
    <w:rsid w:val="003742E9"/>
    <w:rsid w:val="0038581A"/>
    <w:rsid w:val="003877EE"/>
    <w:rsid w:val="00396A38"/>
    <w:rsid w:val="003A6BE1"/>
    <w:rsid w:val="003B1ACF"/>
    <w:rsid w:val="003B70FF"/>
    <w:rsid w:val="003D0D1B"/>
    <w:rsid w:val="003D4A08"/>
    <w:rsid w:val="003E2C2F"/>
    <w:rsid w:val="003F22AD"/>
    <w:rsid w:val="003F6AAA"/>
    <w:rsid w:val="00404CED"/>
    <w:rsid w:val="004107E9"/>
    <w:rsid w:val="0042014A"/>
    <w:rsid w:val="00420521"/>
    <w:rsid w:val="0042512A"/>
    <w:rsid w:val="00436FFC"/>
    <w:rsid w:val="00437EC3"/>
    <w:rsid w:val="00445B0F"/>
    <w:rsid w:val="0044683E"/>
    <w:rsid w:val="0045036B"/>
    <w:rsid w:val="00450628"/>
    <w:rsid w:val="00450D1E"/>
    <w:rsid w:val="00451459"/>
    <w:rsid w:val="00452464"/>
    <w:rsid w:val="0045574A"/>
    <w:rsid w:val="00460F15"/>
    <w:rsid w:val="00463D93"/>
    <w:rsid w:val="004729F2"/>
    <w:rsid w:val="00473FF9"/>
    <w:rsid w:val="0047428A"/>
    <w:rsid w:val="00474AA3"/>
    <w:rsid w:val="00474BAF"/>
    <w:rsid w:val="004765FA"/>
    <w:rsid w:val="00477714"/>
    <w:rsid w:val="0048785E"/>
    <w:rsid w:val="00491583"/>
    <w:rsid w:val="00493E3D"/>
    <w:rsid w:val="004A6DFC"/>
    <w:rsid w:val="004C0744"/>
    <w:rsid w:val="004C3EE8"/>
    <w:rsid w:val="004D1336"/>
    <w:rsid w:val="004D736C"/>
    <w:rsid w:val="004E2BE3"/>
    <w:rsid w:val="004E33C6"/>
    <w:rsid w:val="004F71D1"/>
    <w:rsid w:val="00502FC3"/>
    <w:rsid w:val="00504C5D"/>
    <w:rsid w:val="00513CF9"/>
    <w:rsid w:val="0051477C"/>
    <w:rsid w:val="005221F2"/>
    <w:rsid w:val="00541D0E"/>
    <w:rsid w:val="0054481C"/>
    <w:rsid w:val="00545B54"/>
    <w:rsid w:val="00551645"/>
    <w:rsid w:val="00560204"/>
    <w:rsid w:val="00565F9E"/>
    <w:rsid w:val="005661EA"/>
    <w:rsid w:val="00567F6E"/>
    <w:rsid w:val="00571890"/>
    <w:rsid w:val="00577E23"/>
    <w:rsid w:val="00577F9E"/>
    <w:rsid w:val="00584B37"/>
    <w:rsid w:val="005A76B3"/>
    <w:rsid w:val="005B1558"/>
    <w:rsid w:val="005B5449"/>
    <w:rsid w:val="005C5119"/>
    <w:rsid w:val="005C5D91"/>
    <w:rsid w:val="005D0ED9"/>
    <w:rsid w:val="005E757E"/>
    <w:rsid w:val="00605559"/>
    <w:rsid w:val="00616835"/>
    <w:rsid w:val="0061727E"/>
    <w:rsid w:val="00626D65"/>
    <w:rsid w:val="00637A01"/>
    <w:rsid w:val="00664AAC"/>
    <w:rsid w:val="00670E04"/>
    <w:rsid w:val="00672D2E"/>
    <w:rsid w:val="0067577D"/>
    <w:rsid w:val="00680716"/>
    <w:rsid w:val="00680810"/>
    <w:rsid w:val="00685DF4"/>
    <w:rsid w:val="006A0B18"/>
    <w:rsid w:val="006A4689"/>
    <w:rsid w:val="006A683C"/>
    <w:rsid w:val="006B1BF3"/>
    <w:rsid w:val="006C1807"/>
    <w:rsid w:val="006C3BC5"/>
    <w:rsid w:val="006C4C8A"/>
    <w:rsid w:val="006E0B1E"/>
    <w:rsid w:val="006E555C"/>
    <w:rsid w:val="006F4098"/>
    <w:rsid w:val="00702189"/>
    <w:rsid w:val="00703764"/>
    <w:rsid w:val="007079DA"/>
    <w:rsid w:val="00712CEA"/>
    <w:rsid w:val="00721878"/>
    <w:rsid w:val="00722FFB"/>
    <w:rsid w:val="00725222"/>
    <w:rsid w:val="00733F5A"/>
    <w:rsid w:val="0074117E"/>
    <w:rsid w:val="00760A01"/>
    <w:rsid w:val="0076591B"/>
    <w:rsid w:val="00775130"/>
    <w:rsid w:val="00794E93"/>
    <w:rsid w:val="00797670"/>
    <w:rsid w:val="007A6F7F"/>
    <w:rsid w:val="007A701F"/>
    <w:rsid w:val="007B0867"/>
    <w:rsid w:val="007B35AF"/>
    <w:rsid w:val="007B3C33"/>
    <w:rsid w:val="007C1EB9"/>
    <w:rsid w:val="007C4B6F"/>
    <w:rsid w:val="007C788B"/>
    <w:rsid w:val="007D7562"/>
    <w:rsid w:val="007E6663"/>
    <w:rsid w:val="007F13B6"/>
    <w:rsid w:val="007F220B"/>
    <w:rsid w:val="007F2B2E"/>
    <w:rsid w:val="007F4393"/>
    <w:rsid w:val="00801547"/>
    <w:rsid w:val="0080442E"/>
    <w:rsid w:val="008158A4"/>
    <w:rsid w:val="008210D8"/>
    <w:rsid w:val="0082564B"/>
    <w:rsid w:val="008325E7"/>
    <w:rsid w:val="00837364"/>
    <w:rsid w:val="00842DF0"/>
    <w:rsid w:val="00845DF4"/>
    <w:rsid w:val="00846CE8"/>
    <w:rsid w:val="00847E17"/>
    <w:rsid w:val="00851322"/>
    <w:rsid w:val="00861C99"/>
    <w:rsid w:val="00873CDD"/>
    <w:rsid w:val="00876BF5"/>
    <w:rsid w:val="008A3427"/>
    <w:rsid w:val="008C4FB3"/>
    <w:rsid w:val="008C59A7"/>
    <w:rsid w:val="008D225A"/>
    <w:rsid w:val="0090218F"/>
    <w:rsid w:val="00911E69"/>
    <w:rsid w:val="00921CCC"/>
    <w:rsid w:val="00926340"/>
    <w:rsid w:val="00930F28"/>
    <w:rsid w:val="00933854"/>
    <w:rsid w:val="00941FEC"/>
    <w:rsid w:val="009423A7"/>
    <w:rsid w:val="009430CE"/>
    <w:rsid w:val="0094499A"/>
    <w:rsid w:val="0096134F"/>
    <w:rsid w:val="0096232A"/>
    <w:rsid w:val="009625C3"/>
    <w:rsid w:val="009630BB"/>
    <w:rsid w:val="00965C84"/>
    <w:rsid w:val="00967F7F"/>
    <w:rsid w:val="0097002A"/>
    <w:rsid w:val="00972C6A"/>
    <w:rsid w:val="00975956"/>
    <w:rsid w:val="00981815"/>
    <w:rsid w:val="0098309E"/>
    <w:rsid w:val="00985629"/>
    <w:rsid w:val="009A3256"/>
    <w:rsid w:val="009A4C6A"/>
    <w:rsid w:val="009C4A5E"/>
    <w:rsid w:val="009D6A4B"/>
    <w:rsid w:val="009D6E0C"/>
    <w:rsid w:val="009E24AE"/>
    <w:rsid w:val="009F2547"/>
    <w:rsid w:val="009F5D85"/>
    <w:rsid w:val="00A0155D"/>
    <w:rsid w:val="00A03E54"/>
    <w:rsid w:val="00A14824"/>
    <w:rsid w:val="00A37F3B"/>
    <w:rsid w:val="00A44FA6"/>
    <w:rsid w:val="00A63E20"/>
    <w:rsid w:val="00A759DD"/>
    <w:rsid w:val="00A82F7C"/>
    <w:rsid w:val="00A8731C"/>
    <w:rsid w:val="00A97120"/>
    <w:rsid w:val="00AA4078"/>
    <w:rsid w:val="00AB095B"/>
    <w:rsid w:val="00AB0AF8"/>
    <w:rsid w:val="00AB452F"/>
    <w:rsid w:val="00AB554F"/>
    <w:rsid w:val="00AB6CA2"/>
    <w:rsid w:val="00AC25BF"/>
    <w:rsid w:val="00AC275B"/>
    <w:rsid w:val="00AC2BB6"/>
    <w:rsid w:val="00AC55D2"/>
    <w:rsid w:val="00AC64D0"/>
    <w:rsid w:val="00AD06D8"/>
    <w:rsid w:val="00AD63C7"/>
    <w:rsid w:val="00B050E3"/>
    <w:rsid w:val="00B05F55"/>
    <w:rsid w:val="00B221A3"/>
    <w:rsid w:val="00B22B9E"/>
    <w:rsid w:val="00B42FB6"/>
    <w:rsid w:val="00B63B0B"/>
    <w:rsid w:val="00B63BF1"/>
    <w:rsid w:val="00B81B00"/>
    <w:rsid w:val="00B9276D"/>
    <w:rsid w:val="00B94C5B"/>
    <w:rsid w:val="00B95FCA"/>
    <w:rsid w:val="00BA3382"/>
    <w:rsid w:val="00BA485C"/>
    <w:rsid w:val="00BA701F"/>
    <w:rsid w:val="00BA72CA"/>
    <w:rsid w:val="00BB1AF3"/>
    <w:rsid w:val="00BC06AC"/>
    <w:rsid w:val="00BC4B10"/>
    <w:rsid w:val="00BC61EB"/>
    <w:rsid w:val="00BD2BD0"/>
    <w:rsid w:val="00BE00E6"/>
    <w:rsid w:val="00BE1420"/>
    <w:rsid w:val="00BF452F"/>
    <w:rsid w:val="00BF4E9D"/>
    <w:rsid w:val="00C02C0F"/>
    <w:rsid w:val="00C11308"/>
    <w:rsid w:val="00C13C3F"/>
    <w:rsid w:val="00C140C8"/>
    <w:rsid w:val="00C27886"/>
    <w:rsid w:val="00C4380C"/>
    <w:rsid w:val="00C50077"/>
    <w:rsid w:val="00C52537"/>
    <w:rsid w:val="00C65F40"/>
    <w:rsid w:val="00C73A33"/>
    <w:rsid w:val="00C764F8"/>
    <w:rsid w:val="00C81A15"/>
    <w:rsid w:val="00C84BBE"/>
    <w:rsid w:val="00C85A6B"/>
    <w:rsid w:val="00CA1DFC"/>
    <w:rsid w:val="00CB0C50"/>
    <w:rsid w:val="00CB5578"/>
    <w:rsid w:val="00CB6B40"/>
    <w:rsid w:val="00CC23A1"/>
    <w:rsid w:val="00CC41D1"/>
    <w:rsid w:val="00CC4CE6"/>
    <w:rsid w:val="00CD1BE2"/>
    <w:rsid w:val="00CE1420"/>
    <w:rsid w:val="00CE1530"/>
    <w:rsid w:val="00D06C05"/>
    <w:rsid w:val="00D149CB"/>
    <w:rsid w:val="00D216F2"/>
    <w:rsid w:val="00D22F6E"/>
    <w:rsid w:val="00D43F1D"/>
    <w:rsid w:val="00D47224"/>
    <w:rsid w:val="00D601D5"/>
    <w:rsid w:val="00D61CD0"/>
    <w:rsid w:val="00D61FCF"/>
    <w:rsid w:val="00D62056"/>
    <w:rsid w:val="00D63231"/>
    <w:rsid w:val="00D67BDD"/>
    <w:rsid w:val="00D7008D"/>
    <w:rsid w:val="00D71F51"/>
    <w:rsid w:val="00D728C6"/>
    <w:rsid w:val="00D84A7D"/>
    <w:rsid w:val="00D870EB"/>
    <w:rsid w:val="00D9424E"/>
    <w:rsid w:val="00DA0A8F"/>
    <w:rsid w:val="00DA7027"/>
    <w:rsid w:val="00DB0E68"/>
    <w:rsid w:val="00DB4C59"/>
    <w:rsid w:val="00DB6C9A"/>
    <w:rsid w:val="00DC1F68"/>
    <w:rsid w:val="00DC288D"/>
    <w:rsid w:val="00DC724D"/>
    <w:rsid w:val="00DE03B1"/>
    <w:rsid w:val="00DE0A47"/>
    <w:rsid w:val="00DF02AF"/>
    <w:rsid w:val="00DF535A"/>
    <w:rsid w:val="00E00E6D"/>
    <w:rsid w:val="00E36D92"/>
    <w:rsid w:val="00E41176"/>
    <w:rsid w:val="00E73B5E"/>
    <w:rsid w:val="00E96DA8"/>
    <w:rsid w:val="00EA184C"/>
    <w:rsid w:val="00EA2159"/>
    <w:rsid w:val="00EA240B"/>
    <w:rsid w:val="00EA7A93"/>
    <w:rsid w:val="00EB2295"/>
    <w:rsid w:val="00EB54C4"/>
    <w:rsid w:val="00EC0028"/>
    <w:rsid w:val="00EC23CC"/>
    <w:rsid w:val="00EC28C5"/>
    <w:rsid w:val="00EC2D0C"/>
    <w:rsid w:val="00EC2EDA"/>
    <w:rsid w:val="00EC78E9"/>
    <w:rsid w:val="00EE1578"/>
    <w:rsid w:val="00EE6E76"/>
    <w:rsid w:val="00EF38D4"/>
    <w:rsid w:val="00F0010F"/>
    <w:rsid w:val="00F07EAF"/>
    <w:rsid w:val="00F108A1"/>
    <w:rsid w:val="00F153E3"/>
    <w:rsid w:val="00F227A8"/>
    <w:rsid w:val="00F25FB7"/>
    <w:rsid w:val="00F26439"/>
    <w:rsid w:val="00F37177"/>
    <w:rsid w:val="00F373D1"/>
    <w:rsid w:val="00F53F0D"/>
    <w:rsid w:val="00F56285"/>
    <w:rsid w:val="00F7130A"/>
    <w:rsid w:val="00F734D5"/>
    <w:rsid w:val="00F741A4"/>
    <w:rsid w:val="00F80060"/>
    <w:rsid w:val="00F833A9"/>
    <w:rsid w:val="00F91214"/>
    <w:rsid w:val="00F93250"/>
    <w:rsid w:val="00F95647"/>
    <w:rsid w:val="00FC0C5E"/>
    <w:rsid w:val="00FC3B69"/>
    <w:rsid w:val="00FC7949"/>
    <w:rsid w:val="00FD5293"/>
    <w:rsid w:val="00FD7FF0"/>
    <w:rsid w:val="00FE1638"/>
    <w:rsid w:val="00FE2C80"/>
    <w:rsid w:val="00FE4636"/>
    <w:rsid w:val="00FF276D"/>
    <w:rsid w:val="00FF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Table Simple 1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AF7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link w:val="Balk1Char"/>
    <w:qFormat/>
    <w:rsid w:val="002817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nhideWhenUsed/>
    <w:qFormat/>
    <w:rsid w:val="00FE163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Balk3">
    <w:name w:val="heading 3"/>
    <w:basedOn w:val="Normal"/>
    <w:link w:val="Balk3Char"/>
    <w:qFormat/>
    <w:rsid w:val="00281786"/>
    <w:pPr>
      <w:spacing w:before="100" w:beforeAutospacing="1" w:after="100" w:afterAutospacing="1"/>
      <w:outlineLvl w:val="2"/>
    </w:pPr>
    <w:rPr>
      <w:rFonts w:ascii="Verdana" w:hAnsi="Verdana"/>
      <w:b/>
      <w:bCs/>
      <w:color w:val="FF0000"/>
    </w:rPr>
  </w:style>
  <w:style w:type="paragraph" w:styleId="Balk4">
    <w:name w:val="heading 4"/>
    <w:basedOn w:val="Normal"/>
    <w:next w:val="Normal"/>
    <w:link w:val="Balk4Char"/>
    <w:qFormat/>
    <w:rsid w:val="008325E7"/>
    <w:pPr>
      <w:keepNext/>
      <w:spacing w:before="240" w:after="60"/>
      <w:outlineLvl w:val="3"/>
    </w:pPr>
    <w:rPr>
      <w:rFonts w:eastAsia="MS Mincho"/>
      <w:b/>
      <w:bCs/>
      <w:sz w:val="28"/>
      <w:szCs w:val="28"/>
      <w:lang w:eastAsia="ja-JP"/>
    </w:rPr>
  </w:style>
  <w:style w:type="paragraph" w:styleId="Balk5">
    <w:name w:val="heading 5"/>
    <w:basedOn w:val="Normal"/>
    <w:next w:val="Normal"/>
    <w:link w:val="Balk5Char"/>
    <w:qFormat/>
    <w:rsid w:val="00BA485C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Balk6">
    <w:name w:val="heading 6"/>
    <w:basedOn w:val="Normal"/>
    <w:next w:val="Normal"/>
    <w:link w:val="Balk6Char"/>
    <w:qFormat/>
    <w:rsid w:val="00BA485C"/>
    <w:pPr>
      <w:spacing w:before="240" w:after="60"/>
      <w:outlineLvl w:val="5"/>
    </w:pPr>
    <w:rPr>
      <w:b/>
      <w:bCs/>
      <w:sz w:val="22"/>
      <w:szCs w:val="22"/>
      <w:lang w:val="en-GB"/>
    </w:rPr>
  </w:style>
  <w:style w:type="paragraph" w:styleId="Balk8">
    <w:name w:val="heading 8"/>
    <w:basedOn w:val="Normal"/>
    <w:next w:val="Normal"/>
    <w:link w:val="Balk8Char"/>
    <w:qFormat/>
    <w:rsid w:val="00BA485C"/>
    <w:pPr>
      <w:keepNext/>
      <w:spacing w:before="100" w:beforeAutospacing="1"/>
      <w:jc w:val="both"/>
      <w:outlineLvl w:val="7"/>
    </w:pPr>
    <w:rPr>
      <w:b/>
      <w:sz w:val="22"/>
    </w:rPr>
  </w:style>
  <w:style w:type="paragraph" w:styleId="Balk9">
    <w:name w:val="heading 9"/>
    <w:basedOn w:val="Normal"/>
    <w:next w:val="Normal"/>
    <w:link w:val="Balk9Char"/>
    <w:qFormat/>
    <w:rsid w:val="00BA485C"/>
    <w:pPr>
      <w:keepNext/>
      <w:spacing w:before="100" w:beforeAutospacing="1" w:line="360" w:lineRule="auto"/>
      <w:ind w:left="180"/>
      <w:jc w:val="center"/>
      <w:outlineLvl w:val="8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8178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E163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81786"/>
    <w:rPr>
      <w:rFonts w:ascii="Verdana" w:eastAsia="Times New Roman" w:hAnsi="Verdana" w:cs="Times New Roman"/>
      <w:b/>
      <w:bCs/>
      <w:color w:val="FF0000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8325E7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character" w:customStyle="1" w:styleId="Balk5Char">
    <w:name w:val="Başlık 5 Char"/>
    <w:basedOn w:val="VarsaylanParagrafYazTipi"/>
    <w:link w:val="Balk5"/>
    <w:rsid w:val="00BA485C"/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character" w:customStyle="1" w:styleId="Balk6Char">
    <w:name w:val="Başlık 6 Char"/>
    <w:basedOn w:val="VarsaylanParagrafYazTipi"/>
    <w:link w:val="Balk6"/>
    <w:rsid w:val="00BA485C"/>
    <w:rPr>
      <w:rFonts w:ascii="Times New Roman" w:eastAsia="Times New Roman" w:hAnsi="Times New Roman"/>
      <w:b/>
      <w:bCs/>
      <w:sz w:val="22"/>
      <w:szCs w:val="22"/>
      <w:lang w:val="en-GB"/>
    </w:rPr>
  </w:style>
  <w:style w:type="character" w:customStyle="1" w:styleId="Balk8Char">
    <w:name w:val="Başlık 8 Char"/>
    <w:basedOn w:val="VarsaylanParagrafYazTipi"/>
    <w:link w:val="Balk8"/>
    <w:rsid w:val="00BA485C"/>
    <w:rPr>
      <w:rFonts w:ascii="Times New Roman" w:eastAsia="Times New Roman" w:hAnsi="Times New Roman"/>
      <w:b/>
      <w:sz w:val="22"/>
      <w:szCs w:val="24"/>
    </w:rPr>
  </w:style>
  <w:style w:type="character" w:customStyle="1" w:styleId="Balk9Char">
    <w:name w:val="Başlık 9 Char"/>
    <w:basedOn w:val="VarsaylanParagrafYazTipi"/>
    <w:link w:val="Balk9"/>
    <w:rsid w:val="00BA485C"/>
    <w:rPr>
      <w:rFonts w:ascii="Times New Roman" w:eastAsia="Times New Roman" w:hAnsi="Times New Roman"/>
      <w:b/>
      <w:sz w:val="22"/>
      <w:szCs w:val="24"/>
    </w:rPr>
  </w:style>
  <w:style w:type="paragraph" w:styleId="NormalWeb">
    <w:name w:val="Normal (Web)"/>
    <w:basedOn w:val="Normal"/>
    <w:rsid w:val="00355C66"/>
    <w:pPr>
      <w:spacing w:line="315" w:lineRule="atLeast"/>
      <w:ind w:left="150"/>
    </w:pPr>
    <w:rPr>
      <w:rFonts w:ascii="Arial" w:hAnsi="Arial" w:cs="Arial"/>
      <w:color w:val="333333"/>
      <w:sz w:val="18"/>
      <w:szCs w:val="18"/>
    </w:rPr>
  </w:style>
  <w:style w:type="character" w:styleId="Kpr">
    <w:name w:val="Hyperlink"/>
    <w:uiPriority w:val="99"/>
    <w:unhideWhenUsed/>
    <w:rsid w:val="00281786"/>
    <w:rPr>
      <w:color w:val="0000FF"/>
      <w:u w:val="single"/>
    </w:rPr>
  </w:style>
  <w:style w:type="character" w:styleId="HTMLCite">
    <w:name w:val="HTML Cite"/>
    <w:uiPriority w:val="99"/>
    <w:unhideWhenUsed/>
    <w:rsid w:val="00281786"/>
    <w:rPr>
      <w:i/>
      <w:iCs/>
    </w:rPr>
  </w:style>
  <w:style w:type="character" w:customStyle="1" w:styleId="FontStyle61">
    <w:name w:val="Font Style61"/>
    <w:rsid w:val="00281786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C140C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ft">
    <w:name w:val="ft"/>
    <w:basedOn w:val="VarsaylanParagrafYazTipi"/>
    <w:uiPriority w:val="99"/>
    <w:rsid w:val="00C140C8"/>
  </w:style>
  <w:style w:type="paragraph" w:styleId="KonuBal">
    <w:name w:val="Title"/>
    <w:basedOn w:val="Normal"/>
    <w:link w:val="KonuBalChar"/>
    <w:qFormat/>
    <w:rsid w:val="008325E7"/>
    <w:pPr>
      <w:jc w:val="center"/>
    </w:pPr>
    <w:rPr>
      <w:b/>
      <w:bCs/>
      <w:szCs w:val="2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325E7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EC78E9"/>
    <w:rPr>
      <w:b/>
      <w:bCs/>
    </w:rPr>
  </w:style>
  <w:style w:type="paragraph" w:styleId="GvdeMetniGirintisi">
    <w:name w:val="Body Text Indent"/>
    <w:basedOn w:val="Normal"/>
    <w:link w:val="GvdeMetniGirintisiChar"/>
    <w:uiPriority w:val="99"/>
    <w:rsid w:val="0074117E"/>
    <w:pPr>
      <w:spacing w:after="120" w:line="480" w:lineRule="auto"/>
    </w:pPr>
    <w:rPr>
      <w:lang w:val="en-GB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74117E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AltKonuBal">
    <w:name w:val="Subtitle"/>
    <w:basedOn w:val="Normal"/>
    <w:next w:val="Normal"/>
    <w:link w:val="AltKonuBalChar"/>
    <w:qFormat/>
    <w:rsid w:val="0074117E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74117E"/>
    <w:rPr>
      <w:rFonts w:ascii="Cambria" w:eastAsia="Times New Roman" w:hAnsi="Cambria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411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lgeBalantlar">
    <w:name w:val="Document Map"/>
    <w:basedOn w:val="Normal"/>
    <w:link w:val="BelgeBalantlarChar"/>
    <w:semiHidden/>
    <w:unhideWhenUsed/>
    <w:rsid w:val="00DA7027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DA7027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0B29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3">
    <w:name w:val="Body Text Indent 3"/>
    <w:basedOn w:val="Normal"/>
    <w:link w:val="GvdeMetniGirintisi3Char"/>
    <w:unhideWhenUsed/>
    <w:rsid w:val="006C4C8A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6C4C8A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Style14">
    <w:name w:val="Style14"/>
    <w:basedOn w:val="Normal"/>
    <w:rsid w:val="006C4C8A"/>
    <w:pPr>
      <w:widowControl w:val="0"/>
      <w:autoSpaceDE w:val="0"/>
      <w:autoSpaceDN w:val="0"/>
      <w:adjustRightInd w:val="0"/>
      <w:spacing w:line="413" w:lineRule="exact"/>
      <w:ind w:firstLine="710"/>
      <w:jc w:val="both"/>
    </w:pPr>
  </w:style>
  <w:style w:type="paragraph" w:styleId="stbilgi">
    <w:name w:val="header"/>
    <w:basedOn w:val="Normal"/>
    <w:link w:val="stbilgiChar"/>
    <w:unhideWhenUsed/>
    <w:rsid w:val="004E2B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E2B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E2B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E2B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Els-Title">
    <w:name w:val="Els-Title"/>
    <w:next w:val="Normal"/>
    <w:autoRedefine/>
    <w:uiPriority w:val="99"/>
    <w:rsid w:val="00FE1638"/>
    <w:pPr>
      <w:framePr w:hSpace="141" w:wrap="around" w:vAnchor="text" w:hAnchor="text" w:x="-34" w:y="1"/>
      <w:numPr>
        <w:numId w:val="1"/>
      </w:numPr>
      <w:tabs>
        <w:tab w:val="left" w:pos="-5637"/>
      </w:tabs>
      <w:suppressAutoHyphens/>
      <w:spacing w:before="80" w:after="80" w:line="288" w:lineRule="auto"/>
      <w:ind w:left="550" w:hanging="420"/>
      <w:suppressOverlap/>
      <w:jc w:val="both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2">
    <w:name w:val="A2"/>
    <w:uiPriority w:val="99"/>
    <w:rsid w:val="00FE1638"/>
    <w:rPr>
      <w:color w:val="000000"/>
      <w:sz w:val="12"/>
    </w:rPr>
  </w:style>
  <w:style w:type="paragraph" w:styleId="GvdeMetni2">
    <w:name w:val="Body Text 2"/>
    <w:basedOn w:val="Normal"/>
    <w:link w:val="GvdeMetni2Char"/>
    <w:unhideWhenUsed/>
    <w:rsid w:val="00FE1638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FE1638"/>
  </w:style>
  <w:style w:type="paragraph" w:styleId="GvdeMetni">
    <w:name w:val="Body Text"/>
    <w:basedOn w:val="Normal"/>
    <w:link w:val="GvdeMetniChar"/>
    <w:unhideWhenUsed/>
    <w:rsid w:val="00FE163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FE1638"/>
  </w:style>
  <w:style w:type="paragraph" w:customStyle="1" w:styleId="Objective">
    <w:name w:val="Objective"/>
    <w:basedOn w:val="Normal"/>
    <w:next w:val="GvdeMetni"/>
    <w:rsid w:val="00FE1638"/>
    <w:pPr>
      <w:spacing w:before="220" w:after="220" w:line="220" w:lineRule="atLeast"/>
    </w:pPr>
    <w:rPr>
      <w:rFonts w:ascii="Times" w:hAnsi="Times"/>
      <w:sz w:val="20"/>
      <w:szCs w:val="20"/>
      <w:lang w:val="en-US"/>
    </w:rPr>
  </w:style>
  <w:style w:type="character" w:customStyle="1" w:styleId="apple-style-span">
    <w:name w:val="apple-style-span"/>
    <w:basedOn w:val="VarsaylanParagrafYazTipi"/>
    <w:rsid w:val="00FE1638"/>
  </w:style>
  <w:style w:type="character" w:customStyle="1" w:styleId="siyahbold10pt">
    <w:name w:val="siyahbold10pt"/>
    <w:basedOn w:val="VarsaylanParagrafYazTipi"/>
    <w:rsid w:val="00FE1638"/>
  </w:style>
  <w:style w:type="paragraph" w:customStyle="1" w:styleId="ListeParagraf1">
    <w:name w:val="Liste Paragraf1"/>
    <w:basedOn w:val="Normal"/>
    <w:rsid w:val="00D62056"/>
    <w:pPr>
      <w:ind w:left="720"/>
      <w:contextualSpacing/>
    </w:pPr>
    <w:rPr>
      <w:rFonts w:eastAsia="Calibri"/>
    </w:rPr>
  </w:style>
  <w:style w:type="character" w:styleId="SayfaNumaras">
    <w:name w:val="page number"/>
    <w:basedOn w:val="VarsaylanParagrafYazTipi"/>
    <w:rsid w:val="00477714"/>
  </w:style>
  <w:style w:type="paragraph" w:styleId="GvdeMetniGirintisi2">
    <w:name w:val="Body Text Indent 2"/>
    <w:basedOn w:val="Normal"/>
    <w:link w:val="GvdeMetniGirintisi2Char"/>
    <w:rsid w:val="00477714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477714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"/>
    <w:rsid w:val="00477714"/>
    <w:pPr>
      <w:spacing w:before="100" w:beforeAutospacing="1" w:after="100" w:afterAutospacing="1"/>
    </w:pPr>
    <w:rPr>
      <w:rFonts w:ascii="Arial" w:hAnsi="Arial" w:cs="Arial"/>
      <w:b/>
      <w:bCs/>
      <w:sz w:val="21"/>
      <w:szCs w:val="21"/>
    </w:rPr>
  </w:style>
  <w:style w:type="character" w:customStyle="1" w:styleId="kk11">
    <w:name w:val="kk11"/>
    <w:rsid w:val="00477714"/>
    <w:rPr>
      <w:sz w:val="20"/>
      <w:szCs w:val="20"/>
    </w:rPr>
  </w:style>
  <w:style w:type="character" w:customStyle="1" w:styleId="yanyazilar1">
    <w:name w:val="yanyazilar1"/>
    <w:rsid w:val="00477714"/>
    <w:rPr>
      <w:rFonts w:ascii="Times New Roman" w:hAnsi="Times New Roman" w:cs="Times New Roman" w:hint="default"/>
      <w:b/>
      <w:bCs/>
      <w:i/>
      <w:iCs/>
      <w:strike w:val="0"/>
      <w:dstrike w:val="0"/>
      <w:color w:val="333333"/>
      <w:sz w:val="15"/>
      <w:szCs w:val="15"/>
      <w:u w:val="none"/>
      <w:effect w:val="non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477714"/>
    <w:pPr>
      <w:ind w:left="240" w:hanging="240"/>
    </w:pPr>
  </w:style>
  <w:style w:type="paragraph" w:styleId="DizinBal">
    <w:name w:val="index heading"/>
    <w:basedOn w:val="Normal"/>
    <w:next w:val="Normal"/>
    <w:rsid w:val="00477714"/>
    <w:pPr>
      <w:spacing w:before="180" w:line="360" w:lineRule="atLeast"/>
      <w:ind w:firstLine="851"/>
      <w:jc w:val="center"/>
    </w:pPr>
    <w:rPr>
      <w:b/>
      <w:caps/>
      <w:szCs w:val="20"/>
    </w:rPr>
  </w:style>
  <w:style w:type="paragraph" w:customStyle="1" w:styleId="EMPTYCELLSTYLE">
    <w:name w:val="EMPTY_CELL_STYLE"/>
    <w:qFormat/>
    <w:rsid w:val="00095F9C"/>
    <w:rPr>
      <w:rFonts w:ascii="Times New Roman" w:eastAsia="Times New Roman" w:hAnsi="Times New Roman"/>
      <w:sz w:val="1"/>
    </w:rPr>
  </w:style>
  <w:style w:type="paragraph" w:customStyle="1" w:styleId="table">
    <w:name w:val="table"/>
    <w:qFormat/>
    <w:rsid w:val="00296DB9"/>
    <w:rPr>
      <w:rFonts w:ascii="Times New Roman" w:eastAsia="Times New Roman" w:hAnsi="Times New Roman"/>
    </w:rPr>
  </w:style>
  <w:style w:type="paragraph" w:customStyle="1" w:styleId="tableTH">
    <w:name w:val="table_TH"/>
    <w:qFormat/>
    <w:rsid w:val="00296DB9"/>
    <w:rPr>
      <w:rFonts w:ascii="Times New Roman" w:eastAsia="Times New Roman" w:hAnsi="Times New Roman"/>
    </w:rPr>
  </w:style>
  <w:style w:type="paragraph" w:customStyle="1" w:styleId="tableCH">
    <w:name w:val="table_CH"/>
    <w:qFormat/>
    <w:rsid w:val="00296DB9"/>
    <w:rPr>
      <w:rFonts w:ascii="Times New Roman" w:eastAsia="Times New Roman" w:hAnsi="Times New Roman"/>
    </w:rPr>
  </w:style>
  <w:style w:type="paragraph" w:customStyle="1" w:styleId="tableTD">
    <w:name w:val="table_TD"/>
    <w:qFormat/>
    <w:rsid w:val="00296DB9"/>
    <w:rPr>
      <w:rFonts w:ascii="Times New Roman" w:eastAsia="Times New Roman" w:hAnsi="Times New Roman"/>
    </w:rPr>
  </w:style>
  <w:style w:type="character" w:customStyle="1" w:styleId="paragraf1">
    <w:name w:val="paragraf1"/>
    <w:uiPriority w:val="99"/>
    <w:rsid w:val="00101CAC"/>
    <w:rPr>
      <w:rFonts w:ascii="Arial" w:hAnsi="Arial"/>
      <w:color w:val="000000"/>
      <w:sz w:val="18"/>
    </w:rPr>
  </w:style>
  <w:style w:type="paragraph" w:styleId="GvdeMetni3">
    <w:name w:val="Body Text 3"/>
    <w:basedOn w:val="Normal"/>
    <w:link w:val="GvdeMetni3Char"/>
    <w:rsid w:val="00BA485C"/>
    <w:pPr>
      <w:jc w:val="center"/>
    </w:pPr>
  </w:style>
  <w:style w:type="character" w:customStyle="1" w:styleId="GvdeMetni3Char">
    <w:name w:val="Gövde Metni 3 Char"/>
    <w:basedOn w:val="VarsaylanParagrafYazTipi"/>
    <w:link w:val="GvdeMetni3"/>
    <w:rsid w:val="00BA485C"/>
    <w:rPr>
      <w:rFonts w:ascii="Times New Roman" w:eastAsia="Times New Roman" w:hAnsi="Times New Roman"/>
      <w:sz w:val="24"/>
      <w:szCs w:val="24"/>
    </w:rPr>
  </w:style>
  <w:style w:type="character" w:styleId="Vurgu">
    <w:name w:val="Emphasis"/>
    <w:uiPriority w:val="20"/>
    <w:qFormat/>
    <w:rsid w:val="00BA485C"/>
    <w:rPr>
      <w:i/>
      <w:iCs w:val="0"/>
    </w:rPr>
  </w:style>
  <w:style w:type="paragraph" w:styleId="DipnotMetni">
    <w:name w:val="footnote text"/>
    <w:basedOn w:val="Normal"/>
    <w:link w:val="DipnotMetniChar"/>
    <w:uiPriority w:val="99"/>
    <w:semiHidden/>
    <w:rsid w:val="00BA485C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A485C"/>
    <w:rPr>
      <w:rFonts w:ascii="Times New Roman" w:eastAsia="Times New Roman" w:hAnsi="Times New Roman"/>
    </w:rPr>
  </w:style>
  <w:style w:type="character" w:styleId="DipnotBavurusu">
    <w:name w:val="footnote reference"/>
    <w:uiPriority w:val="99"/>
    <w:semiHidden/>
    <w:rsid w:val="00BA485C"/>
    <w:rPr>
      <w:vertAlign w:val="superscript"/>
    </w:rPr>
  </w:style>
  <w:style w:type="character" w:styleId="AklamaBavurusu">
    <w:name w:val="annotation reference"/>
    <w:semiHidden/>
    <w:rsid w:val="00BA485C"/>
    <w:rPr>
      <w:sz w:val="16"/>
      <w:szCs w:val="16"/>
    </w:rPr>
  </w:style>
  <w:style w:type="character" w:customStyle="1" w:styleId="AklamaMetniChar">
    <w:name w:val="Açıklama Metni Char"/>
    <w:basedOn w:val="VarsaylanParagrafYazTipi"/>
    <w:link w:val="AklamaMetni"/>
    <w:semiHidden/>
    <w:rsid w:val="00BA485C"/>
    <w:rPr>
      <w:rFonts w:ascii="Times New Roman" w:eastAsia="Times New Roman" w:hAnsi="Times New Roman"/>
      <w:lang w:val="en-GB"/>
    </w:rPr>
  </w:style>
  <w:style w:type="paragraph" w:styleId="AklamaMetni">
    <w:name w:val="annotation text"/>
    <w:basedOn w:val="Normal"/>
    <w:link w:val="AklamaMetniChar"/>
    <w:semiHidden/>
    <w:rsid w:val="00BA485C"/>
    <w:rPr>
      <w:sz w:val="20"/>
      <w:szCs w:val="20"/>
      <w:lang w:val="en-GB"/>
    </w:rPr>
  </w:style>
  <w:style w:type="character" w:customStyle="1" w:styleId="AklamaKonusuChar">
    <w:name w:val="Açıklama Konusu Char"/>
    <w:basedOn w:val="AklamaMetniChar"/>
    <w:link w:val="AklamaKonusu"/>
    <w:semiHidden/>
    <w:rsid w:val="00BA485C"/>
    <w:rPr>
      <w:b/>
      <w:bCs/>
    </w:rPr>
  </w:style>
  <w:style w:type="paragraph" w:styleId="AklamaKonusu">
    <w:name w:val="annotation subject"/>
    <w:basedOn w:val="AklamaMetni"/>
    <w:next w:val="AklamaMetni"/>
    <w:link w:val="AklamaKonusuChar"/>
    <w:semiHidden/>
    <w:rsid w:val="00BA485C"/>
    <w:rPr>
      <w:b/>
      <w:bCs/>
    </w:rPr>
  </w:style>
  <w:style w:type="character" w:customStyle="1" w:styleId="BalonMetniChar">
    <w:name w:val="Balon Metni Char"/>
    <w:basedOn w:val="VarsaylanParagrafYazTipi"/>
    <w:link w:val="BalonMetni"/>
    <w:semiHidden/>
    <w:rsid w:val="00BA485C"/>
    <w:rPr>
      <w:rFonts w:ascii="Tahoma" w:eastAsia="Times New Roman" w:hAnsi="Tahoma" w:cs="Tahoma"/>
      <w:sz w:val="16"/>
      <w:szCs w:val="16"/>
      <w:lang w:val="en-GB"/>
    </w:rPr>
  </w:style>
  <w:style w:type="paragraph" w:styleId="BalonMetni">
    <w:name w:val="Balloon Text"/>
    <w:basedOn w:val="Normal"/>
    <w:link w:val="BalonMetniChar"/>
    <w:semiHidden/>
    <w:rsid w:val="00BA485C"/>
    <w:rPr>
      <w:rFonts w:ascii="Tahoma" w:hAnsi="Tahoma" w:cs="Tahoma"/>
      <w:sz w:val="16"/>
      <w:szCs w:val="16"/>
      <w:lang w:val="en-GB"/>
    </w:rPr>
  </w:style>
  <w:style w:type="paragraph" w:customStyle="1" w:styleId="BodyText21">
    <w:name w:val="Body Text 21"/>
    <w:basedOn w:val="Normal"/>
    <w:rsid w:val="00BA485C"/>
    <w:pPr>
      <w:widowControl w:val="0"/>
      <w:tabs>
        <w:tab w:val="left" w:pos="1134"/>
      </w:tabs>
      <w:overflowPunct w:val="0"/>
      <w:autoSpaceDE w:val="0"/>
      <w:autoSpaceDN w:val="0"/>
      <w:adjustRightInd w:val="0"/>
      <w:spacing w:before="240"/>
      <w:ind w:left="1131" w:hanging="564"/>
      <w:jc w:val="both"/>
      <w:textAlignment w:val="baseline"/>
    </w:pPr>
    <w:rPr>
      <w:sz w:val="20"/>
      <w:szCs w:val="20"/>
    </w:rPr>
  </w:style>
  <w:style w:type="character" w:styleId="zlenenKpr">
    <w:name w:val="FollowedHyperlink"/>
    <w:rsid w:val="00BA485C"/>
    <w:rPr>
      <w:color w:val="800080"/>
      <w:u w:val="single"/>
    </w:rPr>
  </w:style>
  <w:style w:type="character" w:customStyle="1" w:styleId="med11">
    <w:name w:val="med11"/>
    <w:rsid w:val="00BA485C"/>
    <w:rPr>
      <w:sz w:val="18"/>
      <w:szCs w:val="18"/>
    </w:rPr>
  </w:style>
  <w:style w:type="paragraph" w:customStyle="1" w:styleId="06-ReferenceEng">
    <w:name w:val="06-Reference(Eng)"/>
    <w:basedOn w:val="Normal"/>
    <w:rsid w:val="00BA485C"/>
    <w:pPr>
      <w:spacing w:before="120" w:after="120"/>
      <w:ind w:left="360" w:hanging="360"/>
      <w:jc w:val="both"/>
    </w:pPr>
    <w:rPr>
      <w:sz w:val="18"/>
      <w:szCs w:val="20"/>
      <w:lang w:val="en-US" w:eastAsia="en-US"/>
    </w:rPr>
  </w:style>
  <w:style w:type="character" w:customStyle="1" w:styleId="Stil">
    <w:name w:val="Stil"/>
    <w:rsid w:val="00BA485C"/>
    <w:rPr>
      <w:rFonts w:ascii="Times New Roman" w:hAnsi="Times New Roman"/>
      <w:sz w:val="18"/>
      <w:szCs w:val="18"/>
      <w:vertAlign w:val="superscript"/>
    </w:rPr>
  </w:style>
  <w:style w:type="character" w:customStyle="1" w:styleId="apple-converted-space">
    <w:name w:val="apple-converted-space"/>
    <w:rsid w:val="00BA485C"/>
  </w:style>
  <w:style w:type="paragraph" w:customStyle="1" w:styleId="ecxmsonormal">
    <w:name w:val="ecxmsonormal"/>
    <w:basedOn w:val="Normal"/>
    <w:rsid w:val="00BA72CA"/>
    <w:pPr>
      <w:spacing w:before="100" w:beforeAutospacing="1" w:after="100" w:afterAutospacing="1"/>
    </w:pPr>
  </w:style>
  <w:style w:type="paragraph" w:customStyle="1" w:styleId="listparagraph">
    <w:name w:val="listparagraph"/>
    <w:basedOn w:val="Normal"/>
    <w:rsid w:val="00C278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4528">
                  <w:marLeft w:val="150"/>
                  <w:marRight w:val="15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1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5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itorialsystem.com/ijese/article/83272/vie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x.doi.org/10.7827/TurkishStudies.11521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veyselokçu</dc:creator>
  <cp:lastModifiedBy>Ali Okul</cp:lastModifiedBy>
  <cp:revision>2</cp:revision>
  <cp:lastPrinted>2016-03-31T12:38:00Z</cp:lastPrinted>
  <dcterms:created xsi:type="dcterms:W3CDTF">2018-02-12T07:35:00Z</dcterms:created>
  <dcterms:modified xsi:type="dcterms:W3CDTF">2018-02-12T07:35:00Z</dcterms:modified>
</cp:coreProperties>
</file>